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46F5" w:rsidRPr="0028368E" w:rsidRDefault="000246F5" w:rsidP="005F0022">
      <w:pPr>
        <w:tabs>
          <w:tab w:val="left" w:pos="720"/>
        </w:tabs>
        <w:spacing w:line="300" w:lineRule="exact"/>
        <w:jc w:val="right"/>
        <w:rPr>
          <w:rFonts w:ascii="Arial" w:hAnsi="Arial" w:cs="Arial"/>
          <w:b/>
          <w:bCs/>
          <w:sz w:val="20"/>
          <w:szCs w:val="20"/>
          <w:u w:val="single"/>
        </w:rPr>
      </w:pPr>
      <w:bookmarkStart w:id="0" w:name="_GoBack"/>
      <w:bookmarkEnd w:id="0"/>
      <w:r w:rsidRPr="005F0022">
        <w:rPr>
          <w:rFonts w:ascii="Arial" w:hAnsi="Arial" w:cs="Arial"/>
          <w:b/>
          <w:bCs/>
          <w:sz w:val="20"/>
          <w:szCs w:val="20"/>
          <w:u w:val="single"/>
        </w:rPr>
        <w:t>A</w:t>
      </w:r>
      <w:r w:rsidR="0056243D" w:rsidRPr="005F0022">
        <w:rPr>
          <w:rFonts w:ascii="Arial" w:hAnsi="Arial" w:cs="Arial"/>
          <w:b/>
          <w:bCs/>
          <w:sz w:val="20"/>
          <w:szCs w:val="20"/>
          <w:u w:val="single"/>
        </w:rPr>
        <w:t>ppendix</w:t>
      </w:r>
      <w:r w:rsidR="00F6795E" w:rsidRPr="0028368E">
        <w:rPr>
          <w:rFonts w:ascii="Arial" w:hAnsi="Arial" w:cs="Arial"/>
          <w:b/>
          <w:bCs/>
          <w:sz w:val="20"/>
          <w:szCs w:val="20"/>
          <w:u w:val="single"/>
        </w:rPr>
        <w:t xml:space="preserve"> </w:t>
      </w:r>
      <w:r w:rsidR="00535763" w:rsidRPr="0028368E">
        <w:rPr>
          <w:rFonts w:ascii="Arial" w:hAnsi="Arial" w:cs="Arial"/>
          <w:b/>
          <w:bCs/>
          <w:sz w:val="20"/>
          <w:szCs w:val="20"/>
          <w:u w:val="single"/>
        </w:rPr>
        <w:t>I</w:t>
      </w:r>
    </w:p>
    <w:p w:rsidR="00AB4B48" w:rsidRPr="00150262" w:rsidRDefault="00F47EFF" w:rsidP="005F0022">
      <w:pPr>
        <w:tabs>
          <w:tab w:val="left" w:pos="720"/>
        </w:tabs>
        <w:spacing w:line="300" w:lineRule="exact"/>
        <w:jc w:val="center"/>
        <w:rPr>
          <w:rFonts w:ascii="Arial" w:hAnsi="Arial" w:cs="Arial"/>
          <w:b/>
          <w:bCs/>
          <w:sz w:val="20"/>
          <w:szCs w:val="20"/>
          <w:u w:val="single"/>
        </w:rPr>
      </w:pPr>
      <w:r w:rsidRPr="0028368E">
        <w:rPr>
          <w:rFonts w:ascii="Arial" w:hAnsi="Arial" w:cs="Arial"/>
          <w:b/>
          <w:bCs/>
          <w:sz w:val="20"/>
          <w:szCs w:val="20"/>
          <w:u w:val="single"/>
        </w:rPr>
        <w:t>OPTION FORM</w:t>
      </w:r>
    </w:p>
    <w:p w:rsidR="00F6795E" w:rsidRPr="00150262" w:rsidRDefault="00F6795E" w:rsidP="005F0022">
      <w:pPr>
        <w:tabs>
          <w:tab w:val="left" w:pos="720"/>
          <w:tab w:val="left" w:pos="3600"/>
        </w:tabs>
        <w:spacing w:line="300" w:lineRule="exact"/>
        <w:ind w:left="720" w:hanging="720"/>
        <w:jc w:val="both"/>
        <w:rPr>
          <w:rFonts w:ascii="Arial" w:hAnsi="Arial" w:cs="Arial"/>
          <w:sz w:val="20"/>
          <w:szCs w:val="20"/>
        </w:rPr>
      </w:pPr>
    </w:p>
    <w:p w:rsidR="00685067" w:rsidRDefault="00F6795E" w:rsidP="00685067">
      <w:pPr>
        <w:tabs>
          <w:tab w:val="left" w:pos="567"/>
          <w:tab w:val="left" w:pos="851"/>
          <w:tab w:val="left" w:pos="1134"/>
          <w:tab w:val="left" w:pos="3600"/>
        </w:tabs>
        <w:spacing w:line="300" w:lineRule="exact"/>
        <w:jc w:val="both"/>
        <w:rPr>
          <w:rFonts w:ascii="Arial" w:hAnsi="Arial" w:cs="Arial"/>
          <w:sz w:val="20"/>
          <w:szCs w:val="20"/>
        </w:rPr>
      </w:pPr>
      <w:r w:rsidRPr="00150262">
        <w:rPr>
          <w:rFonts w:ascii="Arial" w:hAnsi="Arial" w:cs="Arial"/>
          <w:sz w:val="20"/>
          <w:szCs w:val="20"/>
        </w:rPr>
        <w:t>To</w:t>
      </w:r>
      <w:r w:rsidR="00685067">
        <w:rPr>
          <w:rFonts w:ascii="Arial" w:hAnsi="Arial" w:cs="Arial"/>
          <w:sz w:val="20"/>
          <w:szCs w:val="20"/>
        </w:rPr>
        <w:tab/>
      </w:r>
      <w:r w:rsidRPr="00150262">
        <w:rPr>
          <w:rFonts w:ascii="Arial" w:hAnsi="Arial" w:cs="Arial"/>
          <w:sz w:val="20"/>
          <w:szCs w:val="20"/>
        </w:rPr>
        <w:t>:</w:t>
      </w:r>
      <w:r w:rsidR="00685067">
        <w:rPr>
          <w:rFonts w:ascii="Arial" w:hAnsi="Arial" w:cs="Arial"/>
          <w:sz w:val="20"/>
          <w:szCs w:val="20"/>
        </w:rPr>
        <w:tab/>
        <w:t>*</w:t>
      </w:r>
      <w:r w:rsidRPr="00150262">
        <w:rPr>
          <w:rFonts w:ascii="Arial" w:hAnsi="Arial" w:cs="Arial"/>
          <w:sz w:val="20"/>
          <w:szCs w:val="20"/>
        </w:rPr>
        <w:tab/>
      </w:r>
      <w:r w:rsidR="00685067">
        <w:rPr>
          <w:rFonts w:ascii="Arial" w:hAnsi="Arial" w:cs="Arial"/>
          <w:sz w:val="20"/>
          <w:szCs w:val="20"/>
        </w:rPr>
        <w:t>Chief Estate Surveyor/</w:t>
      </w:r>
      <w:r w:rsidR="00014CAF">
        <w:rPr>
          <w:rFonts w:ascii="Arial" w:hAnsi="Arial" w:cs="Arial"/>
          <w:sz w:val="20"/>
          <w:szCs w:val="20"/>
        </w:rPr>
        <w:t>_____________________________</w:t>
      </w:r>
      <w:r w:rsidR="00685067">
        <w:rPr>
          <w:rFonts w:ascii="Arial" w:hAnsi="Arial" w:cs="Arial"/>
          <w:sz w:val="20"/>
          <w:szCs w:val="20"/>
        </w:rPr>
        <w:t>, Lands Department</w:t>
      </w:r>
    </w:p>
    <w:p w:rsidR="00685067" w:rsidRDefault="00685067" w:rsidP="00685067">
      <w:pPr>
        <w:tabs>
          <w:tab w:val="left" w:pos="567"/>
          <w:tab w:val="left" w:pos="851"/>
          <w:tab w:val="left" w:pos="1134"/>
          <w:tab w:val="left" w:pos="3600"/>
        </w:tabs>
        <w:spacing w:line="300" w:lineRule="exact"/>
        <w:jc w:val="both"/>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sidR="00F6795E" w:rsidRPr="00150262">
        <w:rPr>
          <w:rFonts w:ascii="Arial" w:hAnsi="Arial" w:cs="Arial"/>
          <w:sz w:val="20"/>
          <w:szCs w:val="20"/>
        </w:rPr>
        <w:t>District Lands Officer, ___________</w:t>
      </w:r>
      <w:r>
        <w:rPr>
          <w:rFonts w:ascii="Arial" w:hAnsi="Arial" w:cs="Arial"/>
          <w:sz w:val="20"/>
          <w:szCs w:val="20"/>
        </w:rPr>
        <w:t>____</w:t>
      </w:r>
      <w:r w:rsidR="00F6795E" w:rsidRPr="00150262">
        <w:rPr>
          <w:rFonts w:ascii="Arial" w:hAnsi="Arial" w:cs="Arial"/>
          <w:sz w:val="20"/>
          <w:szCs w:val="20"/>
        </w:rPr>
        <w:t>__</w:t>
      </w:r>
      <w:r>
        <w:rPr>
          <w:rFonts w:ascii="Arial" w:hAnsi="Arial" w:cs="Arial"/>
          <w:sz w:val="20"/>
          <w:szCs w:val="20"/>
        </w:rPr>
        <w:softHyphen/>
      </w:r>
      <w:r>
        <w:rPr>
          <w:rFonts w:ascii="Arial" w:hAnsi="Arial" w:cs="Arial"/>
          <w:sz w:val="20"/>
          <w:szCs w:val="20"/>
        </w:rPr>
        <w:softHyphen/>
      </w:r>
      <w:r>
        <w:rPr>
          <w:rFonts w:ascii="Arial" w:hAnsi="Arial" w:cs="Arial"/>
          <w:sz w:val="20"/>
          <w:szCs w:val="20"/>
        </w:rPr>
        <w:softHyphen/>
      </w:r>
      <w:r>
        <w:rPr>
          <w:rFonts w:ascii="Arial" w:hAnsi="Arial" w:cs="Arial"/>
          <w:sz w:val="20"/>
          <w:szCs w:val="20"/>
        </w:rPr>
        <w:softHyphen/>
        <w:t>_____</w:t>
      </w:r>
      <w:r w:rsidR="00F6795E" w:rsidRPr="00150262">
        <w:rPr>
          <w:rFonts w:ascii="Arial" w:hAnsi="Arial" w:cs="Arial"/>
          <w:sz w:val="20"/>
          <w:szCs w:val="20"/>
        </w:rPr>
        <w:t>___</w:t>
      </w:r>
      <w:r>
        <w:rPr>
          <w:rFonts w:ascii="Arial" w:hAnsi="Arial" w:cs="Arial"/>
          <w:sz w:val="20"/>
          <w:szCs w:val="20"/>
        </w:rPr>
        <w:t>____ , Lands Department</w:t>
      </w:r>
      <w:r w:rsidR="00F6795E" w:rsidRPr="00150262">
        <w:rPr>
          <w:rFonts w:ascii="Arial" w:hAnsi="Arial" w:cs="Arial"/>
          <w:sz w:val="20"/>
          <w:szCs w:val="20"/>
        </w:rPr>
        <w:tab/>
      </w:r>
    </w:p>
    <w:p w:rsidR="00685067" w:rsidRDefault="00685067" w:rsidP="00685067">
      <w:pPr>
        <w:tabs>
          <w:tab w:val="left" w:pos="567"/>
          <w:tab w:val="left" w:pos="851"/>
          <w:tab w:val="left" w:pos="1134"/>
          <w:tab w:val="left" w:pos="3600"/>
        </w:tabs>
        <w:spacing w:line="300" w:lineRule="exact"/>
        <w:jc w:val="both"/>
        <w:rPr>
          <w:rFonts w:ascii="Arial" w:hAnsi="Arial" w:cs="Arial"/>
          <w:sz w:val="20"/>
          <w:szCs w:val="20"/>
        </w:rPr>
      </w:pPr>
      <w:r>
        <w:rPr>
          <w:rFonts w:ascii="Arial" w:hAnsi="Arial" w:cs="Arial" w:hint="eastAsia"/>
          <w:sz w:val="20"/>
          <w:szCs w:val="20"/>
        </w:rPr>
        <w:t>Fax</w:t>
      </w:r>
      <w:r>
        <w:rPr>
          <w:rFonts w:ascii="Arial" w:hAnsi="Arial" w:cs="Arial" w:hint="eastAsia"/>
          <w:sz w:val="20"/>
          <w:szCs w:val="20"/>
        </w:rPr>
        <w:tab/>
        <w:t>:</w:t>
      </w:r>
    </w:p>
    <w:p w:rsidR="00685067" w:rsidRDefault="00685067" w:rsidP="00685067">
      <w:pPr>
        <w:tabs>
          <w:tab w:val="left" w:pos="567"/>
          <w:tab w:val="left" w:pos="851"/>
          <w:tab w:val="left" w:pos="1134"/>
          <w:tab w:val="left" w:pos="3600"/>
        </w:tabs>
        <w:spacing w:line="300" w:lineRule="exact"/>
        <w:jc w:val="both"/>
        <w:rPr>
          <w:rFonts w:ascii="Arial" w:hAnsi="Arial" w:cs="Arial"/>
          <w:sz w:val="20"/>
          <w:szCs w:val="20"/>
        </w:rPr>
      </w:pPr>
      <w:r>
        <w:rPr>
          <w:rFonts w:ascii="Arial" w:hAnsi="Arial" w:cs="Arial"/>
          <w:sz w:val="20"/>
          <w:szCs w:val="20"/>
        </w:rPr>
        <w:t>Email</w:t>
      </w:r>
      <w:r>
        <w:rPr>
          <w:rFonts w:ascii="Arial" w:hAnsi="Arial" w:cs="Arial"/>
          <w:sz w:val="20"/>
          <w:szCs w:val="20"/>
        </w:rPr>
        <w:tab/>
        <w:t>:</w:t>
      </w:r>
    </w:p>
    <w:p w:rsidR="00F6795E" w:rsidRPr="00150262" w:rsidRDefault="00F6795E" w:rsidP="00685067">
      <w:pPr>
        <w:tabs>
          <w:tab w:val="left" w:pos="567"/>
          <w:tab w:val="left" w:pos="851"/>
          <w:tab w:val="left" w:pos="1134"/>
          <w:tab w:val="left" w:pos="3600"/>
        </w:tabs>
        <w:spacing w:line="300" w:lineRule="exact"/>
        <w:ind w:left="4536"/>
        <w:jc w:val="both"/>
        <w:rPr>
          <w:rFonts w:ascii="Arial" w:hAnsi="Arial" w:cs="Arial"/>
          <w:sz w:val="20"/>
          <w:szCs w:val="20"/>
        </w:rPr>
      </w:pPr>
      <w:r w:rsidRPr="00150262">
        <w:rPr>
          <w:rFonts w:ascii="Arial" w:hAnsi="Arial" w:cs="Arial"/>
          <w:sz w:val="20"/>
          <w:szCs w:val="20"/>
        </w:rPr>
        <w:tab/>
      </w:r>
      <w:r w:rsidRPr="00150262">
        <w:rPr>
          <w:rFonts w:ascii="Arial" w:hAnsi="Arial" w:cs="Arial"/>
          <w:sz w:val="20"/>
          <w:szCs w:val="20"/>
        </w:rPr>
        <w:tab/>
      </w:r>
      <w:r w:rsidRPr="00150262">
        <w:rPr>
          <w:rFonts w:ascii="Arial" w:hAnsi="Arial" w:cs="Arial"/>
          <w:sz w:val="20"/>
          <w:szCs w:val="20"/>
        </w:rPr>
        <w:tab/>
        <w:t>Date : ________</w:t>
      </w:r>
      <w:r w:rsidR="00685067">
        <w:rPr>
          <w:rFonts w:ascii="Arial" w:hAnsi="Arial" w:cs="Arial"/>
          <w:sz w:val="20"/>
          <w:szCs w:val="20"/>
        </w:rPr>
        <w:t>_____</w:t>
      </w:r>
      <w:r w:rsidRPr="00150262">
        <w:rPr>
          <w:rFonts w:ascii="Arial" w:hAnsi="Arial" w:cs="Arial"/>
          <w:sz w:val="20"/>
          <w:szCs w:val="20"/>
        </w:rPr>
        <w:t>___</w:t>
      </w:r>
    </w:p>
    <w:p w:rsidR="00150262" w:rsidRDefault="00150262" w:rsidP="005F0022">
      <w:pPr>
        <w:tabs>
          <w:tab w:val="left" w:pos="720"/>
        </w:tabs>
        <w:spacing w:line="300" w:lineRule="exact"/>
        <w:jc w:val="center"/>
        <w:rPr>
          <w:rFonts w:ascii="Arial" w:hAnsi="Arial" w:cs="Arial"/>
          <w:b/>
          <w:bCs/>
          <w:sz w:val="20"/>
          <w:szCs w:val="20"/>
        </w:rPr>
      </w:pPr>
    </w:p>
    <w:p w:rsidR="003A0BE3" w:rsidRPr="00150262" w:rsidRDefault="003A0BE3" w:rsidP="005F0022">
      <w:pPr>
        <w:tabs>
          <w:tab w:val="left" w:pos="720"/>
        </w:tabs>
        <w:spacing w:line="300" w:lineRule="exact"/>
        <w:jc w:val="center"/>
        <w:rPr>
          <w:rFonts w:ascii="Arial" w:hAnsi="Arial" w:cs="Arial"/>
          <w:b/>
          <w:bCs/>
          <w:sz w:val="20"/>
          <w:szCs w:val="20"/>
        </w:rPr>
      </w:pPr>
    </w:p>
    <w:p w:rsidR="00F6795E" w:rsidRPr="00150262" w:rsidRDefault="00F6795E" w:rsidP="005F0022">
      <w:pPr>
        <w:tabs>
          <w:tab w:val="left" w:pos="2970"/>
        </w:tabs>
        <w:spacing w:line="300" w:lineRule="exact"/>
        <w:jc w:val="center"/>
        <w:rPr>
          <w:rFonts w:ascii="Arial" w:hAnsi="Arial" w:cs="Arial"/>
          <w:sz w:val="20"/>
          <w:szCs w:val="20"/>
          <w:u w:val="single"/>
        </w:rPr>
      </w:pPr>
      <w:r w:rsidRPr="00150262">
        <w:rPr>
          <w:rFonts w:ascii="Arial" w:hAnsi="Arial" w:cs="Arial"/>
          <w:sz w:val="20"/>
          <w:szCs w:val="20"/>
        </w:rPr>
        <w:t>Lot No.</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t>(“the Lot”)</w:t>
      </w:r>
    </w:p>
    <w:p w:rsidR="00F6795E" w:rsidRPr="00150262" w:rsidRDefault="00F6795E" w:rsidP="005F0022">
      <w:pPr>
        <w:tabs>
          <w:tab w:val="left" w:pos="2970"/>
        </w:tabs>
        <w:spacing w:line="300" w:lineRule="exact"/>
        <w:jc w:val="center"/>
        <w:rPr>
          <w:rFonts w:ascii="Arial" w:hAnsi="Arial" w:cs="Arial"/>
          <w:sz w:val="20"/>
          <w:szCs w:val="20"/>
          <w:u w:val="single"/>
        </w:rPr>
      </w:pPr>
      <w:r w:rsidRPr="00150262">
        <w:rPr>
          <w:rFonts w:ascii="Arial" w:hAnsi="Arial" w:cs="Arial"/>
          <w:sz w:val="20"/>
          <w:szCs w:val="20"/>
        </w:rPr>
        <w:t>Address</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p>
    <w:p w:rsidR="003A0BE3" w:rsidRDefault="003A0BE3" w:rsidP="005F0022">
      <w:pPr>
        <w:tabs>
          <w:tab w:val="left" w:pos="3240"/>
        </w:tabs>
        <w:spacing w:line="300" w:lineRule="exact"/>
        <w:jc w:val="center"/>
        <w:rPr>
          <w:rFonts w:ascii="Arial" w:hAnsi="Arial" w:cs="Arial"/>
          <w:sz w:val="20"/>
          <w:szCs w:val="20"/>
          <w:u w:val="single"/>
        </w:rPr>
      </w:pPr>
    </w:p>
    <w:p w:rsidR="00F6795E" w:rsidRPr="003A0BE3" w:rsidRDefault="00F6795E" w:rsidP="005F0022">
      <w:pPr>
        <w:tabs>
          <w:tab w:val="left" w:pos="3240"/>
        </w:tabs>
        <w:spacing w:line="300" w:lineRule="exact"/>
        <w:jc w:val="center"/>
        <w:rPr>
          <w:rFonts w:ascii="Arial" w:hAnsi="Arial" w:cs="Arial"/>
          <w:b/>
          <w:sz w:val="20"/>
          <w:szCs w:val="20"/>
          <w:u w:val="single"/>
        </w:rPr>
      </w:pPr>
      <w:r w:rsidRPr="003A0BE3">
        <w:rPr>
          <w:rFonts w:ascii="Arial" w:hAnsi="Arial" w:cs="Arial"/>
          <w:b/>
          <w:sz w:val="20"/>
          <w:szCs w:val="20"/>
          <w:u w:val="single"/>
        </w:rPr>
        <w:t xml:space="preserve">Proposed </w:t>
      </w:r>
      <w:r w:rsidR="003A0BE3" w:rsidRPr="003A0BE3">
        <w:rPr>
          <w:rFonts w:ascii="Arial" w:hAnsi="Arial" w:cs="Arial"/>
          <w:b/>
          <w:sz w:val="20"/>
          <w:szCs w:val="20"/>
          <w:u w:val="single"/>
        </w:rPr>
        <w:t>*</w:t>
      </w:r>
      <w:r w:rsidR="00FF0691" w:rsidRPr="003A0BE3">
        <w:rPr>
          <w:rFonts w:ascii="Arial" w:hAnsi="Arial" w:cs="Arial"/>
          <w:b/>
          <w:sz w:val="20"/>
          <w:szCs w:val="20"/>
          <w:u w:val="single"/>
        </w:rPr>
        <w:t xml:space="preserve">Lease </w:t>
      </w:r>
      <w:r w:rsidRPr="003A0BE3">
        <w:rPr>
          <w:rFonts w:ascii="Arial" w:hAnsi="Arial" w:cs="Arial"/>
          <w:b/>
          <w:sz w:val="20"/>
          <w:szCs w:val="20"/>
          <w:u w:val="single"/>
        </w:rPr>
        <w:t>Modification/</w:t>
      </w:r>
      <w:r w:rsidR="00FF0691" w:rsidRPr="003A0BE3">
        <w:rPr>
          <w:rFonts w:ascii="Arial" w:hAnsi="Arial" w:cs="Arial"/>
          <w:b/>
          <w:sz w:val="20"/>
          <w:szCs w:val="20"/>
          <w:u w:val="single"/>
        </w:rPr>
        <w:t xml:space="preserve">Land </w:t>
      </w:r>
      <w:r w:rsidRPr="003A0BE3">
        <w:rPr>
          <w:rFonts w:ascii="Arial" w:hAnsi="Arial" w:cs="Arial"/>
          <w:b/>
          <w:sz w:val="20"/>
          <w:szCs w:val="20"/>
          <w:u w:val="single"/>
        </w:rPr>
        <w:t>Exchange</w:t>
      </w:r>
    </w:p>
    <w:p w:rsidR="00F6795E" w:rsidRPr="00150262" w:rsidRDefault="00F6795E" w:rsidP="005F0022">
      <w:pPr>
        <w:spacing w:line="300" w:lineRule="exact"/>
        <w:rPr>
          <w:rFonts w:ascii="Arial" w:hAnsi="Arial" w:cs="Arial"/>
          <w:sz w:val="20"/>
          <w:szCs w:val="20"/>
        </w:rPr>
      </w:pPr>
    </w:p>
    <w:p w:rsidR="00FF0691" w:rsidRPr="00150262" w:rsidRDefault="00F6795E" w:rsidP="005F0022">
      <w:pPr>
        <w:spacing w:line="300" w:lineRule="exact"/>
        <w:ind w:firstLine="480"/>
        <w:jc w:val="both"/>
        <w:rPr>
          <w:rFonts w:ascii="Arial" w:hAnsi="Arial" w:cs="Arial"/>
          <w:sz w:val="20"/>
          <w:szCs w:val="20"/>
        </w:rPr>
      </w:pPr>
      <w:r w:rsidRPr="00150262">
        <w:rPr>
          <w:rFonts w:ascii="Arial" w:hAnsi="Arial" w:cs="Arial"/>
          <w:sz w:val="20"/>
          <w:szCs w:val="20"/>
        </w:rPr>
        <w:t>With reference to your letter dated _____________</w:t>
      </w:r>
      <w:r w:rsidR="004421A0" w:rsidRPr="00150262">
        <w:rPr>
          <w:rFonts w:ascii="Arial" w:hAnsi="Arial" w:cs="Arial"/>
          <w:sz w:val="20"/>
          <w:szCs w:val="20"/>
        </w:rPr>
        <w:t xml:space="preserve"> and pursuant to the Lands Department </w:t>
      </w:r>
      <w:r w:rsidR="00184C84">
        <w:rPr>
          <w:rFonts w:ascii="Arial" w:hAnsi="Arial" w:cs="Arial"/>
          <w:sz w:val="20"/>
          <w:szCs w:val="20"/>
        </w:rPr>
        <w:t xml:space="preserve">(“LandsD”) </w:t>
      </w:r>
      <w:r w:rsidR="004421A0" w:rsidRPr="00150262">
        <w:rPr>
          <w:rFonts w:ascii="Arial" w:hAnsi="Arial" w:cs="Arial"/>
          <w:sz w:val="20"/>
          <w:szCs w:val="20"/>
        </w:rPr>
        <w:t>L</w:t>
      </w:r>
      <w:r w:rsidR="0079463E">
        <w:rPr>
          <w:rFonts w:ascii="Arial" w:hAnsi="Arial" w:cs="Arial"/>
          <w:sz w:val="20"/>
          <w:szCs w:val="20"/>
        </w:rPr>
        <w:t xml:space="preserve">and </w:t>
      </w:r>
      <w:r w:rsidR="004421A0" w:rsidRPr="00150262">
        <w:rPr>
          <w:rFonts w:ascii="Arial" w:hAnsi="Arial" w:cs="Arial"/>
          <w:sz w:val="20"/>
          <w:szCs w:val="20"/>
        </w:rPr>
        <w:t>A</w:t>
      </w:r>
      <w:r w:rsidR="0079463E">
        <w:rPr>
          <w:rFonts w:ascii="Arial" w:hAnsi="Arial" w:cs="Arial"/>
          <w:sz w:val="20"/>
          <w:szCs w:val="20"/>
        </w:rPr>
        <w:t xml:space="preserve">dministration </w:t>
      </w:r>
      <w:r w:rsidR="004421A0" w:rsidRPr="00150262">
        <w:rPr>
          <w:rFonts w:ascii="Arial" w:hAnsi="Arial" w:cs="Arial"/>
          <w:sz w:val="20"/>
          <w:szCs w:val="20"/>
        </w:rPr>
        <w:t>O</w:t>
      </w:r>
      <w:r w:rsidR="0079463E">
        <w:rPr>
          <w:rFonts w:ascii="Arial" w:hAnsi="Arial" w:cs="Arial"/>
          <w:sz w:val="20"/>
          <w:szCs w:val="20"/>
        </w:rPr>
        <w:t xml:space="preserve">ffice (“LAO”) </w:t>
      </w:r>
      <w:r w:rsidR="004421A0" w:rsidRPr="00150262">
        <w:rPr>
          <w:rFonts w:ascii="Arial" w:hAnsi="Arial" w:cs="Arial"/>
          <w:sz w:val="20"/>
          <w:szCs w:val="20"/>
        </w:rPr>
        <w:t>Practice Note</w:t>
      </w:r>
      <w:r w:rsidR="00B47CFC">
        <w:rPr>
          <w:rFonts w:ascii="Arial" w:hAnsi="Arial" w:cs="Arial"/>
          <w:sz w:val="20"/>
          <w:szCs w:val="20"/>
        </w:rPr>
        <w:t xml:space="preserve"> (“PN”) </w:t>
      </w:r>
      <w:r w:rsidR="0056243D" w:rsidRPr="00150262">
        <w:rPr>
          <w:rFonts w:ascii="Arial" w:hAnsi="Arial" w:cs="Arial"/>
          <w:sz w:val="20"/>
          <w:szCs w:val="20"/>
        </w:rPr>
        <w:t xml:space="preserve">No. </w:t>
      </w:r>
      <w:r w:rsidR="0010509A" w:rsidRPr="00353081">
        <w:rPr>
          <w:rFonts w:ascii="Arial" w:hAnsi="Arial" w:cs="Arial"/>
          <w:sz w:val="20"/>
          <w:szCs w:val="20"/>
        </w:rPr>
        <w:t>1</w:t>
      </w:r>
      <w:r w:rsidR="00B77FD4" w:rsidRPr="00353081">
        <w:rPr>
          <w:rFonts w:ascii="Arial" w:hAnsi="Arial" w:cs="Arial"/>
          <w:sz w:val="20"/>
          <w:szCs w:val="20"/>
        </w:rPr>
        <w:t>2</w:t>
      </w:r>
      <w:r w:rsidR="00207FAE" w:rsidRPr="00353081">
        <w:rPr>
          <w:rFonts w:ascii="Arial" w:hAnsi="Arial" w:cs="Arial"/>
          <w:sz w:val="20"/>
          <w:szCs w:val="20"/>
        </w:rPr>
        <w:t>/2023</w:t>
      </w:r>
      <w:r w:rsidR="00207FAE">
        <w:rPr>
          <w:rFonts w:ascii="Arial" w:hAnsi="Arial" w:cs="Arial"/>
          <w:sz w:val="20"/>
          <w:szCs w:val="20"/>
        </w:rPr>
        <w:t xml:space="preserve"> </w:t>
      </w:r>
      <w:r w:rsidR="00583B02" w:rsidRPr="00150262">
        <w:rPr>
          <w:rFonts w:ascii="Arial" w:hAnsi="Arial" w:cs="Arial"/>
          <w:sz w:val="20"/>
          <w:szCs w:val="20"/>
        </w:rPr>
        <w:t>(“PN</w:t>
      </w:r>
      <w:r w:rsidR="0079463E">
        <w:rPr>
          <w:rFonts w:ascii="Arial" w:hAnsi="Arial" w:cs="Arial"/>
          <w:sz w:val="20"/>
          <w:szCs w:val="20"/>
        </w:rPr>
        <w:t xml:space="preserve"> 12/2023</w:t>
      </w:r>
      <w:r w:rsidR="00583B02" w:rsidRPr="00150262">
        <w:rPr>
          <w:rFonts w:ascii="Arial" w:hAnsi="Arial" w:cs="Arial"/>
          <w:sz w:val="20"/>
          <w:szCs w:val="20"/>
        </w:rPr>
        <w:t>”)</w:t>
      </w:r>
      <w:r w:rsidR="0079463E">
        <w:rPr>
          <w:rFonts w:ascii="Arial" w:hAnsi="Arial" w:cs="Arial"/>
          <w:sz w:val="20"/>
          <w:szCs w:val="20"/>
        </w:rPr>
        <w:t xml:space="preserve"> as varied and supplemented by LAO PN No. </w:t>
      </w:r>
      <w:r w:rsidR="00D41065">
        <w:rPr>
          <w:rFonts w:ascii="Arial" w:hAnsi="Arial" w:cs="Arial"/>
          <w:sz w:val="20"/>
          <w:szCs w:val="20"/>
        </w:rPr>
        <w:t>5</w:t>
      </w:r>
      <w:r w:rsidR="0079463E">
        <w:rPr>
          <w:rFonts w:ascii="Arial" w:hAnsi="Arial" w:cs="Arial"/>
          <w:sz w:val="20"/>
          <w:szCs w:val="20"/>
        </w:rPr>
        <w:t>/202</w:t>
      </w:r>
      <w:r w:rsidR="00BF718D">
        <w:rPr>
          <w:rFonts w:ascii="Arial" w:hAnsi="Arial" w:cs="Arial"/>
          <w:sz w:val="20"/>
          <w:szCs w:val="20"/>
        </w:rPr>
        <w:t>5</w:t>
      </w:r>
      <w:r w:rsidR="00EB722D">
        <w:rPr>
          <w:rFonts w:ascii="Arial" w:hAnsi="Arial" w:cs="Arial"/>
          <w:sz w:val="20"/>
          <w:szCs w:val="20"/>
        </w:rPr>
        <w:t xml:space="preserve"> </w:t>
      </w:r>
      <w:r w:rsidR="00EB722D" w:rsidRPr="00150262">
        <w:rPr>
          <w:rFonts w:ascii="Arial" w:hAnsi="Arial" w:cs="Arial"/>
          <w:sz w:val="20"/>
          <w:szCs w:val="20"/>
        </w:rPr>
        <w:t>(“PN</w:t>
      </w:r>
      <w:r w:rsidR="00EB722D">
        <w:rPr>
          <w:rFonts w:ascii="Arial" w:hAnsi="Arial" w:cs="Arial"/>
          <w:sz w:val="20"/>
          <w:szCs w:val="20"/>
        </w:rPr>
        <w:t xml:space="preserve"> 5/2025</w:t>
      </w:r>
      <w:r w:rsidR="00EB722D" w:rsidRPr="00150262">
        <w:rPr>
          <w:rFonts w:ascii="Arial" w:hAnsi="Arial" w:cs="Arial"/>
          <w:sz w:val="20"/>
          <w:szCs w:val="20"/>
        </w:rPr>
        <w:t>”)</w:t>
      </w:r>
      <w:r w:rsidRPr="00150262">
        <w:rPr>
          <w:rFonts w:ascii="Arial" w:hAnsi="Arial" w:cs="Arial"/>
          <w:sz w:val="20"/>
          <w:szCs w:val="20"/>
        </w:rPr>
        <w:t xml:space="preserve">, </w:t>
      </w:r>
      <w:r w:rsidR="00AB137C" w:rsidRPr="00150262">
        <w:rPr>
          <w:rFonts w:ascii="Arial" w:hAnsi="Arial" w:cs="Arial"/>
          <w:sz w:val="20"/>
          <w:szCs w:val="20"/>
        </w:rPr>
        <w:t>*</w:t>
      </w:r>
      <w:r w:rsidRPr="00150262">
        <w:rPr>
          <w:rFonts w:ascii="Arial" w:hAnsi="Arial" w:cs="Arial"/>
          <w:sz w:val="20"/>
          <w:szCs w:val="20"/>
        </w:rPr>
        <w:t xml:space="preserve">I/we </w:t>
      </w:r>
      <w:r w:rsidR="00AB137C" w:rsidRPr="00150262">
        <w:rPr>
          <w:rFonts w:ascii="Arial" w:hAnsi="Arial" w:cs="Arial"/>
          <w:sz w:val="20"/>
          <w:szCs w:val="20"/>
        </w:rPr>
        <w:t xml:space="preserve">hereby opt for the land premium payable for the proposed </w:t>
      </w:r>
      <w:r w:rsidR="00FF0691" w:rsidRPr="00150262">
        <w:rPr>
          <w:rFonts w:ascii="Arial" w:hAnsi="Arial" w:cs="Arial"/>
          <w:sz w:val="20"/>
          <w:szCs w:val="20"/>
        </w:rPr>
        <w:t xml:space="preserve">*lease modification/land exchange </w:t>
      </w:r>
      <w:r w:rsidR="00AB137C" w:rsidRPr="00150262">
        <w:rPr>
          <w:rFonts w:ascii="Arial" w:hAnsi="Arial" w:cs="Arial"/>
          <w:sz w:val="20"/>
          <w:szCs w:val="20"/>
        </w:rPr>
        <w:t xml:space="preserve">transaction </w:t>
      </w:r>
      <w:r w:rsidR="00FF0691" w:rsidRPr="00150262">
        <w:rPr>
          <w:rFonts w:ascii="Arial" w:hAnsi="Arial" w:cs="Arial"/>
          <w:sz w:val="20"/>
          <w:szCs w:val="20"/>
        </w:rPr>
        <w:t xml:space="preserve">(“proposed transaction”) </w:t>
      </w:r>
      <w:r w:rsidR="00AB137C" w:rsidRPr="00150262">
        <w:rPr>
          <w:rFonts w:ascii="Arial" w:hAnsi="Arial" w:cs="Arial"/>
          <w:sz w:val="20"/>
          <w:szCs w:val="20"/>
        </w:rPr>
        <w:t xml:space="preserve">to be assessed at standard rates. </w:t>
      </w:r>
    </w:p>
    <w:p w:rsidR="00F47EFF" w:rsidRPr="00150262" w:rsidRDefault="00F47EFF" w:rsidP="005F0022">
      <w:pPr>
        <w:spacing w:line="300" w:lineRule="exact"/>
        <w:rPr>
          <w:rFonts w:ascii="Arial" w:hAnsi="Arial" w:cs="Arial"/>
          <w:sz w:val="20"/>
          <w:szCs w:val="20"/>
        </w:rPr>
      </w:pPr>
    </w:p>
    <w:p w:rsidR="002D6DFB" w:rsidRPr="00150262" w:rsidRDefault="0029609F" w:rsidP="005F0022">
      <w:pPr>
        <w:spacing w:line="300" w:lineRule="exact"/>
        <w:jc w:val="both"/>
        <w:rPr>
          <w:rFonts w:ascii="Arial" w:hAnsi="Arial" w:cs="Arial"/>
          <w:sz w:val="20"/>
          <w:szCs w:val="20"/>
        </w:rPr>
      </w:pPr>
      <w:r w:rsidRPr="00150262">
        <w:rPr>
          <w:rFonts w:ascii="Arial" w:hAnsi="Arial" w:cs="Arial"/>
          <w:sz w:val="20"/>
          <w:szCs w:val="20"/>
        </w:rPr>
        <w:t>2.</w:t>
      </w:r>
      <w:r w:rsidR="004B7406" w:rsidRPr="00150262">
        <w:rPr>
          <w:rFonts w:ascii="Arial" w:hAnsi="Arial" w:cs="Arial"/>
          <w:sz w:val="20"/>
          <w:szCs w:val="20"/>
        </w:rPr>
        <w:tab/>
      </w:r>
      <w:r w:rsidR="004B7406" w:rsidRPr="00150262">
        <w:rPr>
          <w:rFonts w:ascii="Arial" w:hAnsi="Arial" w:cs="Arial"/>
          <w:sz w:val="20"/>
          <w:szCs w:val="20"/>
        </w:rPr>
        <w:tab/>
      </w:r>
      <w:r w:rsidR="001D190E" w:rsidRPr="00150262">
        <w:rPr>
          <w:rFonts w:ascii="Arial" w:hAnsi="Arial" w:cs="Arial"/>
          <w:sz w:val="20"/>
          <w:szCs w:val="20"/>
        </w:rPr>
        <w:t>*</w:t>
      </w:r>
      <w:r w:rsidR="001E67A6" w:rsidRPr="00150262">
        <w:rPr>
          <w:rFonts w:ascii="Arial" w:hAnsi="Arial" w:cs="Arial"/>
          <w:sz w:val="20"/>
          <w:szCs w:val="20"/>
        </w:rPr>
        <w:t xml:space="preserve">I/We </w:t>
      </w:r>
      <w:r w:rsidR="00DA2DBE" w:rsidRPr="00150262">
        <w:rPr>
          <w:rFonts w:ascii="Arial" w:hAnsi="Arial" w:cs="Arial"/>
          <w:sz w:val="20"/>
          <w:szCs w:val="20"/>
        </w:rPr>
        <w:t>provide</w:t>
      </w:r>
      <w:r w:rsidR="001E67A6" w:rsidRPr="00150262">
        <w:rPr>
          <w:rFonts w:ascii="Arial" w:hAnsi="Arial" w:cs="Arial"/>
          <w:sz w:val="20"/>
          <w:szCs w:val="20"/>
        </w:rPr>
        <w:t xml:space="preserve"> </w:t>
      </w:r>
      <w:r w:rsidR="00185EF6" w:rsidRPr="00150262">
        <w:rPr>
          <w:rFonts w:ascii="Arial" w:hAnsi="Arial" w:cs="Arial"/>
          <w:sz w:val="20"/>
          <w:szCs w:val="20"/>
        </w:rPr>
        <w:t xml:space="preserve">the </w:t>
      </w:r>
      <w:r w:rsidR="00EE24D0" w:rsidRPr="00150262">
        <w:rPr>
          <w:rFonts w:ascii="Arial" w:hAnsi="Arial" w:cs="Arial"/>
          <w:sz w:val="20"/>
          <w:szCs w:val="20"/>
        </w:rPr>
        <w:t xml:space="preserve">following </w:t>
      </w:r>
      <w:r w:rsidR="00185EF6" w:rsidRPr="00150262">
        <w:rPr>
          <w:rFonts w:ascii="Arial" w:hAnsi="Arial" w:cs="Arial"/>
          <w:sz w:val="20"/>
          <w:szCs w:val="20"/>
        </w:rPr>
        <w:t xml:space="preserve">requisite documents / information </w:t>
      </w:r>
      <w:r w:rsidR="00DA2DBE" w:rsidRPr="00150262">
        <w:rPr>
          <w:rFonts w:ascii="Arial" w:hAnsi="Arial" w:cs="Arial"/>
          <w:sz w:val="20"/>
          <w:szCs w:val="20"/>
        </w:rPr>
        <w:t>herewith</w:t>
      </w:r>
      <w:r w:rsidR="002D6DFB" w:rsidRPr="00150262">
        <w:rPr>
          <w:rFonts w:ascii="Arial" w:hAnsi="Arial" w:cs="Arial"/>
          <w:sz w:val="20"/>
          <w:szCs w:val="20"/>
        </w:rPr>
        <w:t xml:space="preserve"> :-</w:t>
      </w:r>
    </w:p>
    <w:p w:rsidR="00140599" w:rsidRPr="00150262" w:rsidRDefault="00140599" w:rsidP="005F0022">
      <w:pPr>
        <w:pStyle w:val="a7"/>
        <w:tabs>
          <w:tab w:val="left" w:pos="-426"/>
          <w:tab w:val="left" w:pos="567"/>
        </w:tabs>
        <w:spacing w:line="300" w:lineRule="exact"/>
        <w:ind w:leftChars="472" w:left="1605" w:hangingChars="236" w:hanging="472"/>
        <w:jc w:val="both"/>
        <w:rPr>
          <w:rFonts w:ascii="Arial" w:hAnsi="Arial" w:cs="Arial"/>
          <w:sz w:val="20"/>
          <w:szCs w:val="20"/>
        </w:rPr>
      </w:pPr>
    </w:p>
    <w:p w:rsidR="00DC78BA" w:rsidRPr="00150262" w:rsidRDefault="00DC78BA" w:rsidP="005F0022">
      <w:pPr>
        <w:pStyle w:val="a7"/>
        <w:numPr>
          <w:ilvl w:val="0"/>
          <w:numId w:val="1"/>
        </w:numPr>
        <w:tabs>
          <w:tab w:val="left" w:pos="567"/>
          <w:tab w:val="left" w:pos="1134"/>
        </w:tabs>
        <w:spacing w:line="300" w:lineRule="exact"/>
        <w:ind w:left="1701" w:hanging="1134"/>
        <w:jc w:val="both"/>
        <w:rPr>
          <w:rFonts w:ascii="Arial" w:hAnsi="Arial" w:cs="Arial"/>
          <w:sz w:val="20"/>
          <w:szCs w:val="20"/>
        </w:rPr>
      </w:pPr>
      <w:r w:rsidRPr="00150262">
        <w:rPr>
          <w:rFonts w:ascii="Arial" w:hAnsi="Arial" w:cs="Arial"/>
          <w:sz w:val="20"/>
          <w:szCs w:val="20"/>
        </w:rPr>
        <w:t>(a)</w:t>
      </w:r>
      <w:r w:rsidR="001E67A6" w:rsidRPr="00150262">
        <w:rPr>
          <w:rFonts w:ascii="Arial" w:hAnsi="Arial" w:cs="Arial"/>
          <w:sz w:val="20"/>
          <w:szCs w:val="20"/>
        </w:rPr>
        <w:tab/>
        <w:t xml:space="preserve">The </w:t>
      </w:r>
      <w:r w:rsidR="00354A21" w:rsidRPr="00150262">
        <w:rPr>
          <w:rFonts w:ascii="Arial" w:hAnsi="Arial" w:cs="Arial"/>
          <w:sz w:val="20"/>
          <w:szCs w:val="20"/>
        </w:rPr>
        <w:t>occupation permit</w:t>
      </w:r>
      <w:r w:rsidR="001D190E" w:rsidRPr="00150262">
        <w:rPr>
          <w:rFonts w:ascii="Arial" w:hAnsi="Arial" w:cs="Arial"/>
          <w:sz w:val="20"/>
          <w:szCs w:val="20"/>
        </w:rPr>
        <w:t>(s)</w:t>
      </w:r>
      <w:r w:rsidR="00354A21" w:rsidRPr="00150262">
        <w:rPr>
          <w:rFonts w:ascii="Arial" w:hAnsi="Arial" w:cs="Arial"/>
          <w:sz w:val="20"/>
          <w:szCs w:val="20"/>
        </w:rPr>
        <w:t xml:space="preserve"> </w:t>
      </w:r>
      <w:r w:rsidR="00C712CA" w:rsidRPr="00150262">
        <w:rPr>
          <w:rFonts w:ascii="Arial" w:hAnsi="Arial" w:cs="Arial"/>
          <w:sz w:val="20"/>
          <w:szCs w:val="20"/>
        </w:rPr>
        <w:t xml:space="preserve">issued by the Building Authority for the </w:t>
      </w:r>
      <w:r w:rsidR="001E67A6" w:rsidRPr="00150262">
        <w:rPr>
          <w:rFonts w:ascii="Arial" w:hAnsi="Arial" w:cs="Arial"/>
          <w:sz w:val="20"/>
          <w:szCs w:val="20"/>
        </w:rPr>
        <w:t xml:space="preserve">Pre-1987 industrial </w:t>
      </w:r>
      <w:r w:rsidR="00C712CA" w:rsidRPr="00150262">
        <w:rPr>
          <w:rFonts w:ascii="Arial" w:hAnsi="Arial" w:cs="Arial"/>
          <w:sz w:val="20"/>
          <w:szCs w:val="20"/>
        </w:rPr>
        <w:t>building</w:t>
      </w:r>
      <w:r w:rsidR="001D190E" w:rsidRPr="00150262">
        <w:rPr>
          <w:rFonts w:ascii="Arial" w:hAnsi="Arial" w:cs="Arial"/>
          <w:sz w:val="20"/>
          <w:szCs w:val="20"/>
        </w:rPr>
        <w:t>s</w:t>
      </w:r>
      <w:r w:rsidR="00C712CA" w:rsidRPr="00150262">
        <w:rPr>
          <w:rFonts w:ascii="Arial" w:hAnsi="Arial" w:cs="Arial"/>
          <w:sz w:val="20"/>
          <w:szCs w:val="20"/>
        </w:rPr>
        <w:t xml:space="preserve"> </w:t>
      </w:r>
      <w:r w:rsidR="00195389" w:rsidRPr="00150262">
        <w:rPr>
          <w:rFonts w:ascii="Arial" w:hAnsi="Arial" w:cs="Arial"/>
          <w:sz w:val="20"/>
          <w:szCs w:val="20"/>
        </w:rPr>
        <w:t xml:space="preserve">erected on the Lot(s) </w:t>
      </w:r>
      <w:r w:rsidR="00894BDF" w:rsidRPr="00150262">
        <w:rPr>
          <w:rFonts w:ascii="Arial" w:hAnsi="Arial" w:cs="Arial"/>
          <w:sz w:val="20"/>
          <w:szCs w:val="20"/>
        </w:rPr>
        <w:t xml:space="preserve">(for the purpose of this Option Form, “Pre-1987 industrial building” has the meaning </w:t>
      </w:r>
      <w:r w:rsidR="001E67A6" w:rsidRPr="00150262">
        <w:rPr>
          <w:rFonts w:ascii="Arial" w:hAnsi="Arial" w:cs="Arial"/>
          <w:sz w:val="20"/>
          <w:szCs w:val="20"/>
        </w:rPr>
        <w:t xml:space="preserve">as defined in </w:t>
      </w:r>
      <w:r w:rsidR="00894BDF" w:rsidRPr="00150262">
        <w:rPr>
          <w:rFonts w:ascii="Arial" w:hAnsi="Arial" w:cs="Arial"/>
          <w:sz w:val="20"/>
          <w:szCs w:val="20"/>
        </w:rPr>
        <w:t xml:space="preserve">Footnote </w:t>
      </w:r>
      <w:r w:rsidR="0010509A">
        <w:rPr>
          <w:rFonts w:ascii="Arial" w:hAnsi="Arial" w:cs="Arial"/>
          <w:sz w:val="20"/>
          <w:szCs w:val="20"/>
        </w:rPr>
        <w:t>3</w:t>
      </w:r>
      <w:r w:rsidR="00530ACE" w:rsidRPr="00150262">
        <w:rPr>
          <w:rFonts w:ascii="Arial" w:hAnsi="Arial" w:cs="Arial"/>
          <w:sz w:val="20"/>
          <w:szCs w:val="20"/>
        </w:rPr>
        <w:t xml:space="preserve"> </w:t>
      </w:r>
      <w:r w:rsidR="00894BDF" w:rsidRPr="00150262">
        <w:rPr>
          <w:rFonts w:ascii="Arial" w:hAnsi="Arial" w:cs="Arial"/>
          <w:sz w:val="20"/>
          <w:szCs w:val="20"/>
        </w:rPr>
        <w:t xml:space="preserve">of </w:t>
      </w:r>
      <w:r w:rsidR="00CE1FC3" w:rsidRPr="00150262">
        <w:rPr>
          <w:rFonts w:ascii="Arial" w:hAnsi="Arial" w:cs="Arial"/>
          <w:sz w:val="20"/>
          <w:szCs w:val="20"/>
        </w:rPr>
        <w:t>PN</w:t>
      </w:r>
      <w:r w:rsidR="00184C84">
        <w:rPr>
          <w:rFonts w:ascii="Arial" w:hAnsi="Arial" w:cs="Arial"/>
          <w:sz w:val="20"/>
          <w:szCs w:val="20"/>
        </w:rPr>
        <w:t xml:space="preserve"> 12/2023</w:t>
      </w:r>
      <w:r w:rsidR="00894BDF" w:rsidRPr="00150262">
        <w:rPr>
          <w:rFonts w:ascii="Arial" w:hAnsi="Arial" w:cs="Arial"/>
          <w:sz w:val="20"/>
          <w:szCs w:val="20"/>
        </w:rPr>
        <w:t>)</w:t>
      </w:r>
      <w:r w:rsidRPr="00150262">
        <w:rPr>
          <w:rFonts w:ascii="Arial" w:hAnsi="Arial" w:cs="Arial"/>
          <w:sz w:val="20"/>
          <w:szCs w:val="20"/>
        </w:rPr>
        <w:t xml:space="preserve">; or </w:t>
      </w:r>
    </w:p>
    <w:p w:rsidR="00DC78BA" w:rsidRPr="00150262" w:rsidRDefault="00DC78BA" w:rsidP="005F0022">
      <w:pPr>
        <w:pStyle w:val="a7"/>
        <w:tabs>
          <w:tab w:val="left" w:pos="567"/>
          <w:tab w:val="left" w:pos="1418"/>
          <w:tab w:val="left" w:pos="1701"/>
        </w:tabs>
        <w:spacing w:line="300" w:lineRule="exact"/>
        <w:ind w:left="1276"/>
        <w:jc w:val="both"/>
        <w:rPr>
          <w:rFonts w:ascii="Arial" w:hAnsi="Arial" w:cs="Arial"/>
          <w:sz w:val="20"/>
          <w:szCs w:val="20"/>
        </w:rPr>
      </w:pPr>
    </w:p>
    <w:p w:rsidR="00C712CA" w:rsidRPr="00150262" w:rsidRDefault="00C712CA" w:rsidP="005F0022">
      <w:pPr>
        <w:pStyle w:val="a7"/>
        <w:numPr>
          <w:ilvl w:val="0"/>
          <w:numId w:val="2"/>
        </w:numPr>
        <w:tabs>
          <w:tab w:val="left" w:pos="567"/>
          <w:tab w:val="left" w:pos="1701"/>
        </w:tabs>
        <w:spacing w:line="300" w:lineRule="exact"/>
        <w:ind w:left="1701" w:hanging="513"/>
        <w:jc w:val="both"/>
        <w:rPr>
          <w:rFonts w:ascii="Arial" w:hAnsi="Arial" w:cs="Arial"/>
          <w:sz w:val="20"/>
          <w:szCs w:val="20"/>
        </w:rPr>
      </w:pPr>
      <w:r w:rsidRPr="00150262">
        <w:rPr>
          <w:rFonts w:ascii="Arial" w:hAnsi="Arial" w:cs="Arial"/>
          <w:sz w:val="20"/>
          <w:szCs w:val="20"/>
        </w:rPr>
        <w:t xml:space="preserve">The </w:t>
      </w:r>
      <w:r w:rsidR="00142C15" w:rsidRPr="00150262">
        <w:rPr>
          <w:rFonts w:ascii="Arial" w:hAnsi="Arial" w:cs="Arial"/>
          <w:sz w:val="20"/>
          <w:szCs w:val="20"/>
        </w:rPr>
        <w:t>approval letter</w:t>
      </w:r>
      <w:r w:rsidR="001D190E" w:rsidRPr="00150262">
        <w:rPr>
          <w:rFonts w:ascii="Arial" w:hAnsi="Arial" w:cs="Arial"/>
          <w:sz w:val="20"/>
          <w:szCs w:val="20"/>
        </w:rPr>
        <w:t>(s)</w:t>
      </w:r>
      <w:r w:rsidR="00142C15" w:rsidRPr="00150262">
        <w:rPr>
          <w:rFonts w:ascii="Arial" w:hAnsi="Arial" w:cs="Arial"/>
          <w:sz w:val="20"/>
          <w:szCs w:val="20"/>
        </w:rPr>
        <w:t xml:space="preserve"> issued by the Building Authority showing the building plans of the Pre-1987 industrial building</w:t>
      </w:r>
      <w:r w:rsidR="001D190E" w:rsidRPr="00150262">
        <w:rPr>
          <w:rFonts w:ascii="Arial" w:hAnsi="Arial" w:cs="Arial"/>
          <w:sz w:val="20"/>
          <w:szCs w:val="20"/>
        </w:rPr>
        <w:t>(s)</w:t>
      </w:r>
      <w:r w:rsidR="00142C15" w:rsidRPr="00150262">
        <w:rPr>
          <w:rFonts w:ascii="Arial" w:hAnsi="Arial" w:cs="Arial"/>
          <w:sz w:val="20"/>
          <w:szCs w:val="20"/>
        </w:rPr>
        <w:t xml:space="preserve"> erected on </w:t>
      </w:r>
      <w:r w:rsidR="00F57C19" w:rsidRPr="00150262">
        <w:rPr>
          <w:rFonts w:ascii="Arial" w:hAnsi="Arial" w:cs="Arial"/>
          <w:sz w:val="20"/>
          <w:szCs w:val="20"/>
        </w:rPr>
        <w:t>the Lot(s)</w:t>
      </w:r>
      <w:r w:rsidR="00142C15" w:rsidRPr="00150262">
        <w:rPr>
          <w:rFonts w:ascii="Arial" w:hAnsi="Arial" w:cs="Arial"/>
          <w:sz w:val="20"/>
          <w:szCs w:val="20"/>
        </w:rPr>
        <w:t xml:space="preserve"> </w:t>
      </w:r>
      <w:r w:rsidR="001E35EF" w:rsidRPr="00150262">
        <w:rPr>
          <w:rFonts w:ascii="Arial" w:hAnsi="Arial" w:cs="Arial"/>
          <w:sz w:val="20"/>
          <w:szCs w:val="20"/>
        </w:rPr>
        <w:t xml:space="preserve">were </w:t>
      </w:r>
      <w:r w:rsidR="00142C15" w:rsidRPr="00150262">
        <w:rPr>
          <w:rFonts w:ascii="Arial" w:hAnsi="Arial" w:cs="Arial"/>
          <w:sz w:val="20"/>
          <w:szCs w:val="20"/>
        </w:rPr>
        <w:t>first submitted to the Building Authority</w:t>
      </w:r>
      <w:r w:rsidRPr="00150262">
        <w:rPr>
          <w:rFonts w:ascii="Arial" w:hAnsi="Arial" w:cs="Arial"/>
          <w:sz w:val="20"/>
          <w:szCs w:val="20"/>
        </w:rPr>
        <w:t xml:space="preserve"> for approval</w:t>
      </w:r>
      <w:r w:rsidR="00243CDF" w:rsidRPr="00150262">
        <w:rPr>
          <w:rFonts w:ascii="Arial" w:hAnsi="Arial" w:cs="Arial"/>
          <w:sz w:val="20"/>
          <w:szCs w:val="20"/>
        </w:rPr>
        <w:t xml:space="preserve"> on or before 1 March 1987; and</w:t>
      </w:r>
    </w:p>
    <w:p w:rsidR="003A054E" w:rsidRPr="00150262" w:rsidRDefault="003A054E" w:rsidP="005F0022">
      <w:pPr>
        <w:spacing w:line="300" w:lineRule="exact"/>
        <w:ind w:leftChars="236" w:left="1036" w:hangingChars="235" w:hanging="470"/>
        <w:jc w:val="both"/>
        <w:rPr>
          <w:rFonts w:ascii="Arial" w:hAnsi="Arial" w:cs="Arial"/>
          <w:sz w:val="20"/>
          <w:szCs w:val="20"/>
        </w:rPr>
      </w:pPr>
    </w:p>
    <w:p w:rsidR="000F7AEF" w:rsidRDefault="00377291" w:rsidP="005F0022">
      <w:pPr>
        <w:spacing w:line="300" w:lineRule="exact"/>
        <w:ind w:leftChars="236" w:left="1036" w:hangingChars="235" w:hanging="470"/>
        <w:jc w:val="both"/>
        <w:rPr>
          <w:rFonts w:ascii="Arial" w:hAnsi="Arial" w:cs="Arial"/>
          <w:sz w:val="20"/>
          <w:szCs w:val="20"/>
        </w:rPr>
      </w:pPr>
      <w:r w:rsidRPr="00150262">
        <w:rPr>
          <w:rFonts w:ascii="Arial" w:hAnsi="Arial" w:cs="Arial"/>
          <w:sz w:val="20"/>
          <w:szCs w:val="20"/>
          <w:vertAlign w:val="superscript"/>
        </w:rPr>
        <w:t>#</w:t>
      </w:r>
      <w:r w:rsidR="003A054E" w:rsidRPr="00150262">
        <w:rPr>
          <w:rFonts w:ascii="Arial" w:hAnsi="Arial" w:cs="Arial"/>
          <w:sz w:val="20"/>
          <w:szCs w:val="20"/>
        </w:rPr>
        <w:t>(i</w:t>
      </w:r>
      <w:r w:rsidRPr="00150262">
        <w:rPr>
          <w:rFonts w:ascii="Arial" w:hAnsi="Arial" w:cs="Arial"/>
          <w:sz w:val="20"/>
          <w:szCs w:val="20"/>
        </w:rPr>
        <w:t>i</w:t>
      </w:r>
      <w:r w:rsidR="003A054E" w:rsidRPr="00150262">
        <w:rPr>
          <w:rFonts w:ascii="Arial" w:hAnsi="Arial" w:cs="Arial"/>
          <w:sz w:val="20"/>
          <w:szCs w:val="20"/>
        </w:rPr>
        <w:t>)</w:t>
      </w:r>
      <w:r w:rsidR="003A054E" w:rsidRPr="00150262">
        <w:rPr>
          <w:rFonts w:ascii="Arial" w:hAnsi="Arial" w:cs="Arial"/>
          <w:sz w:val="20"/>
          <w:szCs w:val="20"/>
        </w:rPr>
        <w:tab/>
        <w:t xml:space="preserve">A certificate by *an Authorized Person (as defined in the Buildings Ordinance)/a Registered Professional Surveyor (as defined in the Surveyors Registration Ordinance) </w:t>
      </w:r>
      <w:r w:rsidR="00DD39AE" w:rsidRPr="00150262">
        <w:rPr>
          <w:rFonts w:ascii="Arial" w:hAnsi="Arial" w:cs="Arial"/>
          <w:sz w:val="20"/>
          <w:szCs w:val="20"/>
        </w:rPr>
        <w:t xml:space="preserve">(“the Certificate”) </w:t>
      </w:r>
      <w:r w:rsidR="003A054E" w:rsidRPr="00150262">
        <w:rPr>
          <w:rFonts w:ascii="Arial" w:hAnsi="Arial" w:cs="Arial"/>
          <w:sz w:val="20"/>
          <w:szCs w:val="20"/>
        </w:rPr>
        <w:t>certifying</w:t>
      </w:r>
      <w:r w:rsidR="004B7406" w:rsidRPr="00150262">
        <w:rPr>
          <w:rFonts w:ascii="Arial" w:hAnsi="Arial" w:cs="Arial"/>
          <w:sz w:val="20"/>
          <w:szCs w:val="20"/>
        </w:rPr>
        <w:t xml:space="preserve"> the </w:t>
      </w:r>
      <w:r w:rsidR="008221EE" w:rsidRPr="00150262">
        <w:rPr>
          <w:rFonts w:ascii="Arial" w:hAnsi="Arial" w:cs="Arial"/>
          <w:sz w:val="20"/>
          <w:szCs w:val="20"/>
        </w:rPr>
        <w:t>g</w:t>
      </w:r>
      <w:r w:rsidR="004B7406" w:rsidRPr="00150262">
        <w:rPr>
          <w:rFonts w:ascii="Arial" w:hAnsi="Arial" w:cs="Arial"/>
          <w:sz w:val="20"/>
          <w:szCs w:val="20"/>
        </w:rPr>
        <w:t xml:space="preserve">ross </w:t>
      </w:r>
      <w:r w:rsidR="008221EE" w:rsidRPr="00150262">
        <w:rPr>
          <w:rFonts w:ascii="Arial" w:hAnsi="Arial" w:cs="Arial"/>
          <w:sz w:val="20"/>
          <w:szCs w:val="20"/>
        </w:rPr>
        <w:t>f</w:t>
      </w:r>
      <w:r w:rsidR="004B7406" w:rsidRPr="00150262">
        <w:rPr>
          <w:rFonts w:ascii="Arial" w:hAnsi="Arial" w:cs="Arial"/>
          <w:sz w:val="20"/>
          <w:szCs w:val="20"/>
        </w:rPr>
        <w:t xml:space="preserve">loor </w:t>
      </w:r>
      <w:r w:rsidR="008221EE" w:rsidRPr="00150262">
        <w:rPr>
          <w:rFonts w:ascii="Arial" w:hAnsi="Arial" w:cs="Arial"/>
          <w:sz w:val="20"/>
          <w:szCs w:val="20"/>
        </w:rPr>
        <w:t>a</w:t>
      </w:r>
      <w:r w:rsidR="004B7406" w:rsidRPr="00150262">
        <w:rPr>
          <w:rFonts w:ascii="Arial" w:hAnsi="Arial" w:cs="Arial"/>
          <w:sz w:val="20"/>
          <w:szCs w:val="20"/>
        </w:rPr>
        <w:t xml:space="preserve">rea </w:t>
      </w:r>
      <w:r w:rsidR="00F57C19" w:rsidRPr="00150262">
        <w:rPr>
          <w:rFonts w:ascii="Arial" w:hAnsi="Arial" w:cs="Arial"/>
          <w:sz w:val="20"/>
          <w:szCs w:val="20"/>
        </w:rPr>
        <w:t>(</w:t>
      </w:r>
      <w:r w:rsidR="009D201C" w:rsidRPr="00150262">
        <w:rPr>
          <w:rFonts w:ascii="Arial" w:hAnsi="Arial" w:cs="Arial"/>
          <w:sz w:val="20"/>
          <w:szCs w:val="20"/>
        </w:rPr>
        <w:t>“</w:t>
      </w:r>
      <w:r w:rsidR="00F57C19" w:rsidRPr="00150262">
        <w:rPr>
          <w:rFonts w:ascii="Arial" w:hAnsi="Arial" w:cs="Arial"/>
          <w:sz w:val="20"/>
          <w:szCs w:val="20"/>
        </w:rPr>
        <w:t>GFA</w:t>
      </w:r>
      <w:r w:rsidR="009D201C" w:rsidRPr="00150262">
        <w:rPr>
          <w:rFonts w:ascii="Arial" w:hAnsi="Arial" w:cs="Arial"/>
          <w:sz w:val="20"/>
          <w:szCs w:val="20"/>
        </w:rPr>
        <w:t>”</w:t>
      </w:r>
      <w:r w:rsidR="00F57C19" w:rsidRPr="00150262">
        <w:rPr>
          <w:rFonts w:ascii="Arial" w:hAnsi="Arial" w:cs="Arial"/>
          <w:sz w:val="20"/>
          <w:szCs w:val="20"/>
        </w:rPr>
        <w:t xml:space="preserve">) </w:t>
      </w:r>
      <w:r w:rsidR="00DD39AE" w:rsidRPr="00150262">
        <w:rPr>
          <w:rFonts w:ascii="Arial" w:hAnsi="Arial" w:cs="Arial"/>
          <w:sz w:val="20"/>
          <w:szCs w:val="20"/>
        </w:rPr>
        <w:t>of the Pre-1987 industrial building(s) existing on the Lot(s) or existed immediately before the Lot(s) became vacant (collectively “the existing building”) as per the latest building plans of the existing building approved by the Building Authority (“the approved building plans”)</w:t>
      </w:r>
      <w:r w:rsidR="007C75BA" w:rsidRPr="00150262">
        <w:rPr>
          <w:rFonts w:ascii="Arial" w:hAnsi="Arial" w:cs="Arial"/>
          <w:sz w:val="20"/>
          <w:szCs w:val="20"/>
        </w:rPr>
        <w:t xml:space="preserve">, but excluding the GFA of </w:t>
      </w:r>
      <w:r w:rsidR="007C75BA" w:rsidRPr="00150262">
        <w:rPr>
          <w:rFonts w:ascii="Arial" w:hAnsi="Arial" w:cs="Arial"/>
          <w:sz w:val="20"/>
          <w:szCs w:val="20"/>
          <w:shd w:val="clear" w:color="auto" w:fill="FFFFFF" w:themeFill="background1"/>
        </w:rPr>
        <w:t>any parking, loading and unloading spaces, plant rooms and other similar facilities not normally accountable for GFA under the Buildings Ordinance and any GFA in the approved building plans which do not comply with the lease conditions</w:t>
      </w:r>
      <w:r w:rsidR="00DD39AE" w:rsidRPr="00150262">
        <w:rPr>
          <w:rFonts w:ascii="Arial" w:hAnsi="Arial" w:cs="Arial"/>
          <w:sz w:val="20"/>
          <w:szCs w:val="20"/>
        </w:rPr>
        <w:t xml:space="preserve">.  A set of the approved building plans </w:t>
      </w:r>
      <w:r w:rsidR="00BC1BA8">
        <w:rPr>
          <w:rFonts w:ascii="Arial" w:hAnsi="Arial" w:cs="Arial"/>
          <w:sz w:val="20"/>
          <w:szCs w:val="20"/>
        </w:rPr>
        <w:t xml:space="preserve">is </w:t>
      </w:r>
      <w:r w:rsidR="00DD39AE" w:rsidRPr="00150262">
        <w:rPr>
          <w:rFonts w:ascii="Arial" w:hAnsi="Arial" w:cs="Arial"/>
          <w:sz w:val="20"/>
          <w:szCs w:val="20"/>
        </w:rPr>
        <w:t xml:space="preserve"> attached with the Certificate</w:t>
      </w:r>
      <w:r w:rsidR="004B7406" w:rsidRPr="00150262">
        <w:rPr>
          <w:rFonts w:ascii="Arial" w:hAnsi="Arial" w:cs="Arial"/>
          <w:sz w:val="20"/>
          <w:szCs w:val="20"/>
        </w:rPr>
        <w:t>.</w:t>
      </w:r>
      <w:r w:rsidR="00686EA7" w:rsidRPr="00150262">
        <w:rPr>
          <w:rFonts w:ascii="Arial" w:hAnsi="Arial" w:cs="Arial"/>
          <w:sz w:val="20"/>
          <w:szCs w:val="20"/>
        </w:rPr>
        <w:t xml:space="preserve"> </w:t>
      </w:r>
    </w:p>
    <w:p w:rsidR="0028368E" w:rsidRPr="00150262" w:rsidRDefault="0028368E" w:rsidP="005F0022">
      <w:pPr>
        <w:spacing w:line="300" w:lineRule="exact"/>
        <w:ind w:leftChars="236" w:left="1036" w:hangingChars="235" w:hanging="470"/>
        <w:jc w:val="both"/>
        <w:rPr>
          <w:rFonts w:ascii="Arial" w:hAnsi="Arial" w:cs="Arial"/>
          <w:sz w:val="20"/>
          <w:szCs w:val="20"/>
        </w:rPr>
      </w:pPr>
    </w:p>
    <w:p w:rsidR="004A234B" w:rsidRPr="00150262" w:rsidRDefault="001B707D" w:rsidP="005F0022">
      <w:pPr>
        <w:tabs>
          <w:tab w:val="left" w:pos="1134"/>
        </w:tabs>
        <w:spacing w:line="300" w:lineRule="exact"/>
        <w:jc w:val="both"/>
        <w:rPr>
          <w:rFonts w:ascii="Arial" w:hAnsi="Arial" w:cs="Arial"/>
          <w:sz w:val="20"/>
          <w:szCs w:val="20"/>
        </w:rPr>
      </w:pPr>
      <w:r w:rsidRPr="00150262">
        <w:rPr>
          <w:rFonts w:ascii="Arial" w:hAnsi="Arial" w:cs="Arial"/>
          <w:sz w:val="20"/>
          <w:szCs w:val="20"/>
        </w:rPr>
        <w:t>3.</w:t>
      </w:r>
      <w:r w:rsidRPr="00150262">
        <w:rPr>
          <w:rFonts w:ascii="Arial" w:hAnsi="Arial" w:cs="Arial"/>
          <w:sz w:val="20"/>
          <w:szCs w:val="20"/>
        </w:rPr>
        <w:tab/>
      </w:r>
      <w:r w:rsidR="00947D32" w:rsidRPr="00150262">
        <w:rPr>
          <w:rFonts w:ascii="Arial" w:hAnsi="Arial" w:cs="Arial"/>
          <w:sz w:val="20"/>
          <w:szCs w:val="20"/>
        </w:rPr>
        <w:t>*</w:t>
      </w:r>
      <w:r w:rsidRPr="00150262">
        <w:rPr>
          <w:rFonts w:ascii="Arial" w:hAnsi="Arial" w:cs="Arial"/>
          <w:sz w:val="20"/>
          <w:szCs w:val="20"/>
        </w:rPr>
        <w:t>I</w:t>
      </w:r>
      <w:r w:rsidR="00947D32" w:rsidRPr="00150262">
        <w:rPr>
          <w:rFonts w:ascii="Arial" w:hAnsi="Arial" w:cs="Arial"/>
          <w:sz w:val="20"/>
          <w:szCs w:val="20"/>
        </w:rPr>
        <w:t>/We</w:t>
      </w:r>
      <w:r w:rsidRPr="00150262">
        <w:rPr>
          <w:rFonts w:ascii="Arial" w:hAnsi="Arial" w:cs="Arial"/>
          <w:sz w:val="20"/>
          <w:szCs w:val="20"/>
        </w:rPr>
        <w:t xml:space="preserve"> </w:t>
      </w:r>
      <w:r w:rsidR="00CE1FC3" w:rsidRPr="00150262">
        <w:rPr>
          <w:rFonts w:ascii="Arial" w:hAnsi="Arial" w:cs="Arial"/>
          <w:sz w:val="20"/>
          <w:szCs w:val="20"/>
        </w:rPr>
        <w:t xml:space="preserve">further </w:t>
      </w:r>
      <w:r w:rsidRPr="00150262">
        <w:rPr>
          <w:rFonts w:ascii="Arial" w:hAnsi="Arial" w:cs="Arial"/>
          <w:sz w:val="20"/>
          <w:szCs w:val="20"/>
        </w:rPr>
        <w:t xml:space="preserve">understand </w:t>
      </w:r>
      <w:r w:rsidR="004A234B" w:rsidRPr="00150262">
        <w:rPr>
          <w:rFonts w:ascii="Arial" w:hAnsi="Arial" w:cs="Arial"/>
          <w:sz w:val="20"/>
          <w:szCs w:val="20"/>
        </w:rPr>
        <w:t>and acknowledge that :-</w:t>
      </w:r>
    </w:p>
    <w:p w:rsidR="0099414A" w:rsidRPr="00150262" w:rsidRDefault="0099414A" w:rsidP="005F0022">
      <w:pPr>
        <w:spacing w:line="300" w:lineRule="exact"/>
        <w:jc w:val="both"/>
        <w:rPr>
          <w:rFonts w:ascii="Arial" w:hAnsi="Arial" w:cs="Arial"/>
          <w:sz w:val="20"/>
          <w:szCs w:val="20"/>
        </w:rPr>
      </w:pPr>
    </w:p>
    <w:p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w:t>
      </w:r>
      <w:r w:rsidRPr="00150262">
        <w:rPr>
          <w:rFonts w:ascii="Arial" w:hAnsi="Arial" w:cs="Arial"/>
          <w:sz w:val="20"/>
          <w:szCs w:val="20"/>
        </w:rPr>
        <w:tab/>
        <w:t>the GFA figure</w:t>
      </w:r>
      <w:r w:rsidR="00EC4DFC" w:rsidRPr="00150262">
        <w:rPr>
          <w:rFonts w:ascii="Arial" w:hAnsi="Arial" w:cs="Arial"/>
          <w:sz w:val="20"/>
          <w:szCs w:val="20"/>
        </w:rPr>
        <w:t>s</w:t>
      </w:r>
      <w:r w:rsidRPr="00150262">
        <w:rPr>
          <w:rFonts w:ascii="Arial" w:hAnsi="Arial" w:cs="Arial"/>
          <w:sz w:val="20"/>
          <w:szCs w:val="20"/>
        </w:rPr>
        <w:t xml:space="preserve"> will be determined by LandsD at its absolute discretion;</w:t>
      </w:r>
    </w:p>
    <w:p w:rsidR="00530ACE" w:rsidRPr="00150262" w:rsidRDefault="00530ACE" w:rsidP="005F0022">
      <w:pPr>
        <w:spacing w:line="300" w:lineRule="exact"/>
        <w:jc w:val="both"/>
        <w:rPr>
          <w:rFonts w:ascii="Arial" w:hAnsi="Arial" w:cs="Arial"/>
          <w:sz w:val="20"/>
          <w:szCs w:val="20"/>
        </w:rPr>
      </w:pPr>
    </w:p>
    <w:p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(ii)</w:t>
      </w:r>
      <w:r w:rsidRPr="00150262">
        <w:rPr>
          <w:rFonts w:ascii="Arial" w:hAnsi="Arial" w:cs="Arial"/>
          <w:sz w:val="20"/>
          <w:szCs w:val="20"/>
        </w:rPr>
        <w:tab/>
        <w:t xml:space="preserve">LandsD has the absolute discretion to decide whether to accept *my/our application to opt for the premium to be charged at standard rates; </w:t>
      </w:r>
    </w:p>
    <w:p w:rsidR="00530ACE" w:rsidRPr="00150262" w:rsidRDefault="00530ACE" w:rsidP="005F0022">
      <w:pPr>
        <w:spacing w:line="300" w:lineRule="exact"/>
        <w:jc w:val="both"/>
        <w:rPr>
          <w:rFonts w:ascii="Arial" w:hAnsi="Arial" w:cs="Arial"/>
          <w:sz w:val="20"/>
          <w:szCs w:val="20"/>
        </w:rPr>
      </w:pPr>
    </w:p>
    <w:p w:rsidR="00530ACE" w:rsidRPr="00150262"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(iii)</w:t>
      </w:r>
      <w:r w:rsidRPr="00150262">
        <w:rPr>
          <w:rFonts w:ascii="Arial" w:hAnsi="Arial" w:cs="Arial"/>
          <w:sz w:val="20"/>
          <w:szCs w:val="20"/>
        </w:rPr>
        <w:tab/>
        <w:t>if *my/our application to opt for the premium to be charged at standard rates is not accepted by LandsD, the premium will be assessed in accordance with the established case-by-case basis;</w:t>
      </w:r>
      <w:r w:rsidR="003A054E" w:rsidRPr="00150262">
        <w:rPr>
          <w:rFonts w:ascii="Arial" w:hAnsi="Arial" w:cs="Arial"/>
          <w:sz w:val="20"/>
          <w:szCs w:val="20"/>
        </w:rPr>
        <w:t xml:space="preserve"> </w:t>
      </w:r>
    </w:p>
    <w:p w:rsidR="00530ACE" w:rsidRPr="00150262" w:rsidRDefault="00530ACE" w:rsidP="005F0022">
      <w:pPr>
        <w:spacing w:line="300" w:lineRule="exact"/>
        <w:ind w:leftChars="236" w:left="1038" w:hangingChars="236" w:hanging="472"/>
        <w:jc w:val="both"/>
        <w:rPr>
          <w:rFonts w:ascii="Arial" w:hAnsi="Arial" w:cs="Arial"/>
          <w:sz w:val="20"/>
          <w:szCs w:val="20"/>
        </w:rPr>
      </w:pPr>
    </w:p>
    <w:p w:rsidR="00530ACE" w:rsidRDefault="00530ACE"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(iv)</w:t>
      </w:r>
      <w:r w:rsidRPr="00150262">
        <w:rPr>
          <w:rFonts w:ascii="Arial" w:hAnsi="Arial" w:cs="Arial"/>
          <w:sz w:val="20"/>
          <w:szCs w:val="20"/>
        </w:rPr>
        <w:tab/>
        <w:t xml:space="preserve">*my/our application to opt for the premium to be charged at standard rates is irreversible and if such application is accepted by LandsD, *I/we will no longer be entitled to appeal against the premium to be offered under the Binding Basic Terms Offer for the proposed </w:t>
      </w:r>
      <w:r w:rsidR="003A054E" w:rsidRPr="00150262">
        <w:rPr>
          <w:rFonts w:ascii="Arial" w:hAnsi="Arial" w:cs="Arial"/>
          <w:sz w:val="20"/>
          <w:szCs w:val="20"/>
        </w:rPr>
        <w:t xml:space="preserve">transaction </w:t>
      </w:r>
      <w:r w:rsidRPr="00150262">
        <w:rPr>
          <w:rFonts w:ascii="Arial" w:hAnsi="Arial" w:cs="Arial"/>
          <w:sz w:val="20"/>
          <w:szCs w:val="20"/>
        </w:rPr>
        <w:t xml:space="preserve">and fees paid for the application of the </w:t>
      </w:r>
      <w:r w:rsidR="003A054E" w:rsidRPr="00150262">
        <w:rPr>
          <w:rFonts w:ascii="Arial" w:hAnsi="Arial" w:cs="Arial"/>
          <w:sz w:val="20"/>
          <w:szCs w:val="20"/>
        </w:rPr>
        <w:t xml:space="preserve">proposed transaction </w:t>
      </w:r>
      <w:r w:rsidRPr="00150262">
        <w:rPr>
          <w:rFonts w:ascii="Arial" w:hAnsi="Arial" w:cs="Arial"/>
          <w:sz w:val="20"/>
          <w:szCs w:val="20"/>
        </w:rPr>
        <w:t>will be forfeited if *I/we decide not to proceed with it</w:t>
      </w:r>
      <w:r w:rsidR="0033431E">
        <w:rPr>
          <w:rFonts w:ascii="Arial" w:hAnsi="Arial" w:cs="Arial"/>
          <w:sz w:val="20"/>
          <w:szCs w:val="20"/>
        </w:rPr>
        <w:t>; and</w:t>
      </w:r>
      <w:r w:rsidRPr="00150262">
        <w:rPr>
          <w:rFonts w:ascii="Arial" w:hAnsi="Arial" w:cs="Arial"/>
          <w:sz w:val="20"/>
          <w:szCs w:val="20"/>
        </w:rPr>
        <w:t xml:space="preserve">  </w:t>
      </w:r>
    </w:p>
    <w:p w:rsidR="00184C84" w:rsidRDefault="00184C84" w:rsidP="005F0022">
      <w:pPr>
        <w:spacing w:line="300" w:lineRule="exact"/>
        <w:ind w:leftChars="236" w:left="1038" w:hangingChars="236" w:hanging="472"/>
        <w:jc w:val="both"/>
        <w:rPr>
          <w:rFonts w:ascii="Arial" w:hAnsi="Arial" w:cs="Arial"/>
          <w:sz w:val="20"/>
          <w:szCs w:val="20"/>
        </w:rPr>
      </w:pPr>
    </w:p>
    <w:p w:rsidR="00184C84" w:rsidRPr="00150262" w:rsidRDefault="00184C84" w:rsidP="005F0022">
      <w:pPr>
        <w:spacing w:line="300" w:lineRule="exact"/>
        <w:ind w:leftChars="236" w:left="1038" w:hangingChars="236" w:hanging="472"/>
        <w:jc w:val="both"/>
        <w:rPr>
          <w:rFonts w:ascii="Arial" w:hAnsi="Arial" w:cs="Arial"/>
          <w:sz w:val="20"/>
          <w:szCs w:val="20"/>
        </w:rPr>
      </w:pPr>
      <w:r>
        <w:rPr>
          <w:rFonts w:ascii="Arial" w:hAnsi="Arial" w:cs="Arial"/>
          <w:sz w:val="20"/>
          <w:szCs w:val="20"/>
        </w:rPr>
        <w:t>(v)</w:t>
      </w:r>
      <w:r>
        <w:rPr>
          <w:rFonts w:ascii="Arial" w:hAnsi="Arial" w:cs="Arial"/>
          <w:sz w:val="20"/>
          <w:szCs w:val="20"/>
        </w:rPr>
        <w:tab/>
      </w:r>
      <w:r w:rsidR="00276BA9">
        <w:rPr>
          <w:rFonts w:ascii="Arial" w:hAnsi="Arial" w:cs="Arial"/>
          <w:sz w:val="20"/>
          <w:szCs w:val="20"/>
        </w:rPr>
        <w:t>I</w:t>
      </w:r>
      <w:r w:rsidR="008644DA">
        <w:rPr>
          <w:rFonts w:ascii="Arial" w:hAnsi="Arial" w:cs="Arial"/>
          <w:sz w:val="20"/>
          <w:szCs w:val="20"/>
        </w:rPr>
        <w:t>/</w:t>
      </w:r>
      <w:r w:rsidR="0033431E">
        <w:rPr>
          <w:rFonts w:ascii="Arial" w:hAnsi="Arial" w:cs="Arial"/>
          <w:sz w:val="20"/>
          <w:szCs w:val="20"/>
        </w:rPr>
        <w:t>w</w:t>
      </w:r>
      <w:r w:rsidR="008644DA">
        <w:rPr>
          <w:rFonts w:ascii="Arial" w:hAnsi="Arial" w:cs="Arial"/>
          <w:sz w:val="20"/>
          <w:szCs w:val="20"/>
        </w:rPr>
        <w:t>e</w:t>
      </w:r>
      <w:r w:rsidR="00276BA9">
        <w:rPr>
          <w:rFonts w:ascii="Arial" w:hAnsi="Arial" w:cs="Arial"/>
          <w:sz w:val="20"/>
          <w:szCs w:val="20"/>
        </w:rPr>
        <w:t xml:space="preserve"> understand that land transactions completed on the basis of premium calculated at standard rates pursuant to </w:t>
      </w:r>
      <w:r w:rsidR="006E2862">
        <w:rPr>
          <w:rFonts w:ascii="Arial" w:hAnsi="Arial" w:cs="Arial"/>
          <w:sz w:val="20"/>
          <w:szCs w:val="20"/>
        </w:rPr>
        <w:t xml:space="preserve">PN </w:t>
      </w:r>
      <w:r w:rsidR="00D41065">
        <w:rPr>
          <w:rFonts w:ascii="Arial" w:hAnsi="Arial" w:cs="Arial"/>
          <w:sz w:val="20"/>
          <w:szCs w:val="20"/>
        </w:rPr>
        <w:t>5</w:t>
      </w:r>
      <w:r w:rsidR="008644DA">
        <w:rPr>
          <w:rFonts w:ascii="Arial" w:hAnsi="Arial" w:cs="Arial"/>
          <w:sz w:val="20"/>
          <w:szCs w:val="20"/>
        </w:rPr>
        <w:t xml:space="preserve">/2025 </w:t>
      </w:r>
      <w:r w:rsidR="000475AB">
        <w:rPr>
          <w:rFonts w:ascii="Arial" w:hAnsi="Arial" w:cs="Arial"/>
          <w:sz w:val="20"/>
          <w:szCs w:val="20"/>
        </w:rPr>
        <w:t xml:space="preserve">will be published </w:t>
      </w:r>
      <w:r w:rsidR="006E2862">
        <w:rPr>
          <w:rFonts w:ascii="Arial" w:hAnsi="Arial" w:cs="Arial"/>
          <w:sz w:val="20"/>
          <w:szCs w:val="20"/>
        </w:rPr>
        <w:t>on LandsD’s web</w:t>
      </w:r>
      <w:r w:rsidR="008644DA">
        <w:rPr>
          <w:rFonts w:ascii="Arial" w:hAnsi="Arial" w:cs="Arial"/>
          <w:sz w:val="20"/>
          <w:szCs w:val="20"/>
        </w:rPr>
        <w:t>site</w:t>
      </w:r>
      <w:r w:rsidR="00E96C1B">
        <w:rPr>
          <w:rFonts w:ascii="Arial" w:hAnsi="Arial" w:cs="Arial"/>
          <w:sz w:val="20"/>
          <w:szCs w:val="20"/>
        </w:rPr>
        <w:t xml:space="preserve"> for public </w:t>
      </w:r>
      <w:r w:rsidR="00B47CFC">
        <w:rPr>
          <w:rFonts w:ascii="Arial" w:hAnsi="Arial" w:cs="Arial"/>
          <w:sz w:val="20"/>
          <w:szCs w:val="20"/>
        </w:rPr>
        <w:t>viewing</w:t>
      </w:r>
      <w:r w:rsidR="006E2862">
        <w:rPr>
          <w:rFonts w:ascii="Arial" w:hAnsi="Arial" w:cs="Arial"/>
          <w:sz w:val="20"/>
          <w:szCs w:val="20"/>
        </w:rPr>
        <w:t>.</w:t>
      </w:r>
    </w:p>
    <w:p w:rsidR="00530ACE" w:rsidRPr="00150262" w:rsidRDefault="00530ACE" w:rsidP="005F0022">
      <w:pPr>
        <w:spacing w:line="300" w:lineRule="exact"/>
        <w:jc w:val="both"/>
        <w:rPr>
          <w:rFonts w:ascii="Arial" w:hAnsi="Arial" w:cs="Arial"/>
          <w:sz w:val="20"/>
          <w:szCs w:val="20"/>
        </w:rPr>
      </w:pPr>
    </w:p>
    <w:p w:rsidR="00947D32" w:rsidRPr="00150262" w:rsidRDefault="00947D32" w:rsidP="005F0022">
      <w:pPr>
        <w:spacing w:line="300" w:lineRule="exact"/>
        <w:jc w:val="both"/>
        <w:rPr>
          <w:rFonts w:ascii="Arial" w:hAnsi="Arial" w:cs="Arial"/>
          <w:sz w:val="20"/>
          <w:szCs w:val="20"/>
        </w:rPr>
      </w:pPr>
      <w:r w:rsidRPr="00150262">
        <w:rPr>
          <w:rFonts w:ascii="Arial" w:hAnsi="Arial" w:cs="Arial"/>
          <w:sz w:val="20"/>
          <w:szCs w:val="20"/>
        </w:rPr>
        <w:t>4.</w:t>
      </w:r>
      <w:r w:rsidRPr="00150262">
        <w:rPr>
          <w:rFonts w:ascii="Arial" w:hAnsi="Arial" w:cs="Arial"/>
          <w:sz w:val="20"/>
          <w:szCs w:val="20"/>
        </w:rPr>
        <w:tab/>
      </w:r>
      <w:r w:rsidRPr="00150262">
        <w:rPr>
          <w:rFonts w:ascii="Arial" w:hAnsi="Arial" w:cs="Arial"/>
          <w:sz w:val="20"/>
          <w:szCs w:val="20"/>
        </w:rPr>
        <w:tab/>
        <w:t>*I/We have read and understood the attached Note on Use of Personal Information.</w:t>
      </w:r>
    </w:p>
    <w:p w:rsidR="00947D32" w:rsidRPr="00150262" w:rsidRDefault="00947D32" w:rsidP="005F0022">
      <w:pPr>
        <w:spacing w:line="300" w:lineRule="exact"/>
        <w:jc w:val="both"/>
        <w:rPr>
          <w:rFonts w:ascii="Arial" w:hAnsi="Arial" w:cs="Arial"/>
          <w:sz w:val="20"/>
          <w:szCs w:val="20"/>
        </w:rPr>
      </w:pPr>
    </w:p>
    <w:p w:rsidR="00F57C19" w:rsidRPr="00150262" w:rsidRDefault="00F57C19" w:rsidP="005F0022">
      <w:pPr>
        <w:spacing w:line="300" w:lineRule="exact"/>
        <w:ind w:left="2127"/>
        <w:jc w:val="center"/>
        <w:rPr>
          <w:rFonts w:ascii="Arial" w:hAnsi="Arial" w:cs="Arial"/>
          <w:sz w:val="20"/>
          <w:szCs w:val="20"/>
        </w:rPr>
      </w:pPr>
      <w:r w:rsidRPr="00150262">
        <w:rPr>
          <w:rFonts w:ascii="Arial" w:hAnsi="Arial" w:cs="Arial"/>
          <w:sz w:val="20"/>
          <w:szCs w:val="20"/>
        </w:rPr>
        <w:t>Yours faithfully,</w:t>
      </w:r>
    </w:p>
    <w:p w:rsidR="009544DB" w:rsidRDefault="009544DB" w:rsidP="005F0022">
      <w:pPr>
        <w:spacing w:line="300" w:lineRule="exact"/>
        <w:ind w:left="2127"/>
        <w:jc w:val="center"/>
        <w:rPr>
          <w:rFonts w:ascii="Arial" w:hAnsi="Arial" w:cs="Arial"/>
          <w:sz w:val="20"/>
          <w:szCs w:val="20"/>
        </w:rPr>
      </w:pPr>
    </w:p>
    <w:p w:rsidR="009544DB" w:rsidRPr="00150262" w:rsidRDefault="009544DB" w:rsidP="005F0022">
      <w:pPr>
        <w:spacing w:line="300" w:lineRule="exact"/>
        <w:ind w:left="2127"/>
        <w:jc w:val="center"/>
        <w:rPr>
          <w:rFonts w:ascii="Arial" w:hAnsi="Arial" w:cs="Arial"/>
          <w:sz w:val="20"/>
          <w:szCs w:val="20"/>
        </w:rPr>
      </w:pPr>
    </w:p>
    <w:p w:rsidR="001D190E" w:rsidRDefault="001D190E" w:rsidP="005F0022">
      <w:pPr>
        <w:spacing w:line="300" w:lineRule="exact"/>
        <w:ind w:left="2127"/>
        <w:jc w:val="center"/>
        <w:rPr>
          <w:rFonts w:ascii="Arial" w:hAnsi="Arial" w:cs="Arial"/>
          <w:sz w:val="20"/>
          <w:szCs w:val="20"/>
        </w:rPr>
      </w:pPr>
    </w:p>
    <w:p w:rsidR="005F0022" w:rsidRPr="00150262" w:rsidRDefault="005F0022" w:rsidP="005F0022">
      <w:pPr>
        <w:spacing w:line="300" w:lineRule="exact"/>
        <w:ind w:left="2127"/>
        <w:jc w:val="center"/>
        <w:rPr>
          <w:rFonts w:ascii="Arial" w:hAnsi="Arial" w:cs="Arial"/>
          <w:sz w:val="20"/>
          <w:szCs w:val="20"/>
        </w:rPr>
      </w:pPr>
    </w:p>
    <w:p w:rsidR="00F2257E" w:rsidRPr="00150262" w:rsidRDefault="00F2257E" w:rsidP="005F0022">
      <w:pPr>
        <w:spacing w:line="300" w:lineRule="exact"/>
        <w:ind w:left="2410"/>
        <w:rPr>
          <w:rFonts w:ascii="Arial" w:hAnsi="Arial" w:cs="Arial"/>
          <w:sz w:val="20"/>
          <w:szCs w:val="20"/>
        </w:rPr>
      </w:pPr>
      <w:r w:rsidRPr="00150262">
        <w:rPr>
          <w:rFonts w:ascii="Arial" w:hAnsi="Arial" w:cs="Arial"/>
          <w:sz w:val="20"/>
          <w:szCs w:val="20"/>
        </w:rPr>
        <w:t xml:space="preserve">Signature(s) of the </w:t>
      </w:r>
      <w:r w:rsidR="00AF50E7" w:rsidRPr="00150262">
        <w:rPr>
          <w:rFonts w:ascii="Arial" w:hAnsi="Arial" w:cs="Arial"/>
          <w:sz w:val="20"/>
          <w:szCs w:val="20"/>
        </w:rPr>
        <w:t>*Applicant</w:t>
      </w:r>
      <w:r w:rsidR="005F5DCF">
        <w:rPr>
          <w:rFonts w:ascii="Arial" w:hAnsi="Arial" w:cs="Arial"/>
          <w:sz w:val="20"/>
          <w:szCs w:val="20"/>
        </w:rPr>
        <w:t>(s)</w:t>
      </w:r>
      <w:r w:rsidR="00AF50E7" w:rsidRPr="00150262">
        <w:rPr>
          <w:rFonts w:ascii="Arial" w:hAnsi="Arial" w:cs="Arial"/>
          <w:sz w:val="20"/>
          <w:szCs w:val="20"/>
        </w:rPr>
        <w:t xml:space="preserve"> / </w:t>
      </w:r>
      <w:r w:rsidRPr="00150262">
        <w:rPr>
          <w:rFonts w:ascii="Arial" w:hAnsi="Arial" w:cs="Arial"/>
          <w:sz w:val="20"/>
          <w:szCs w:val="20"/>
        </w:rPr>
        <w:t xml:space="preserve">authorized officer(s) for and on behalf of the Applicant(s) : </w:t>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00874797">
        <w:rPr>
          <w:rFonts w:ascii="Arial" w:hAnsi="Arial" w:cs="Arial"/>
          <w:sz w:val="20"/>
          <w:szCs w:val="20"/>
          <w:u w:val="single"/>
        </w:rPr>
        <w:t xml:space="preserve">    </w:t>
      </w:r>
      <w:r w:rsidR="003A0BE3">
        <w:rPr>
          <w:rFonts w:ascii="Arial" w:hAnsi="Arial" w:cs="Arial"/>
          <w:sz w:val="20"/>
          <w:szCs w:val="20"/>
          <w:u w:val="single"/>
        </w:rPr>
        <w:t xml:space="preserve"> </w:t>
      </w:r>
      <w:r w:rsidR="00874797">
        <w:rPr>
          <w:rFonts w:ascii="Arial" w:hAnsi="Arial" w:cs="Arial"/>
          <w:sz w:val="20"/>
          <w:szCs w:val="20"/>
          <w:u w:val="single"/>
        </w:rPr>
        <w:t xml:space="preserve"> </w:t>
      </w:r>
      <w:r w:rsidR="003A0BE3">
        <w:rPr>
          <w:rFonts w:ascii="Arial" w:hAnsi="Arial" w:cs="Arial"/>
          <w:sz w:val="20"/>
          <w:szCs w:val="20"/>
          <w:u w:val="single"/>
        </w:rPr>
        <w:t xml:space="preserve">   </w:t>
      </w:r>
      <w:r w:rsidR="00874797">
        <w:rPr>
          <w:rFonts w:ascii="Arial" w:hAnsi="Arial" w:cs="Arial"/>
          <w:sz w:val="20"/>
          <w:szCs w:val="20"/>
          <w:u w:val="single"/>
        </w:rPr>
        <w:t xml:space="preserve"> </w:t>
      </w:r>
      <w:r w:rsidR="00150262">
        <w:rPr>
          <w:rFonts w:ascii="Arial" w:hAnsi="Arial" w:cs="Arial"/>
          <w:sz w:val="20"/>
          <w:szCs w:val="20"/>
          <w:u w:val="single"/>
        </w:rPr>
        <w:t xml:space="preserve">    </w:t>
      </w:r>
      <w:r w:rsidRPr="00150262">
        <w:rPr>
          <w:rFonts w:ascii="Arial" w:hAnsi="Arial" w:cs="Arial"/>
          <w:sz w:val="20"/>
          <w:szCs w:val="20"/>
        </w:rPr>
        <w:tab/>
      </w:r>
    </w:p>
    <w:p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Name</w:t>
      </w:r>
      <w:r w:rsidR="00F2257E" w:rsidRPr="00150262">
        <w:rPr>
          <w:rFonts w:ascii="Arial" w:hAnsi="Arial" w:cs="Arial"/>
          <w:sz w:val="20"/>
          <w:szCs w:val="20"/>
        </w:rPr>
        <w:t>(s)</w:t>
      </w:r>
      <w:r w:rsidRPr="00150262">
        <w:rPr>
          <w:rFonts w:ascii="Arial" w:hAnsi="Arial" w:cs="Arial"/>
          <w:sz w:val="20"/>
          <w:szCs w:val="20"/>
        </w:rPr>
        <w:t xml:space="preserve"> of the Applicant(s) in Block Letters:</w:t>
      </w:r>
      <w:r w:rsidR="005F0022">
        <w:rPr>
          <w:rFonts w:ascii="Arial" w:hAnsi="Arial" w:cs="Arial"/>
          <w:sz w:val="20"/>
          <w:szCs w:val="20"/>
        </w:rPr>
        <w:t xml:space="preserve"> ____</w:t>
      </w:r>
      <w:r w:rsidR="005F0022" w:rsidRPr="003A0BE3">
        <w:rPr>
          <w:rFonts w:ascii="Arial" w:hAnsi="Arial" w:cs="Arial"/>
          <w:sz w:val="20"/>
          <w:szCs w:val="20"/>
          <w:u w:val="single"/>
        </w:rPr>
        <w:t>____</w:t>
      </w:r>
      <w:r w:rsidR="003A0BE3" w:rsidRPr="003A0BE3">
        <w:rPr>
          <w:rFonts w:ascii="Arial" w:hAnsi="Arial" w:cs="Arial"/>
          <w:sz w:val="20"/>
          <w:szCs w:val="20"/>
          <w:u w:val="single"/>
        </w:rPr>
        <w:t xml:space="preserve"> </w:t>
      </w:r>
      <w:r w:rsidR="005F0022" w:rsidRPr="003A0BE3">
        <w:rPr>
          <w:rFonts w:ascii="Arial" w:hAnsi="Arial" w:cs="Arial"/>
          <w:sz w:val="20"/>
          <w:szCs w:val="20"/>
          <w:u w:val="single"/>
        </w:rPr>
        <w:t>_</w:t>
      </w:r>
      <w:r w:rsidR="003A0BE3" w:rsidRPr="003A0BE3">
        <w:rPr>
          <w:rFonts w:ascii="Arial" w:hAnsi="Arial" w:cs="Arial"/>
          <w:sz w:val="20"/>
          <w:szCs w:val="20"/>
          <w:u w:val="single"/>
        </w:rPr>
        <w:t xml:space="preserve">   </w:t>
      </w:r>
      <w:r w:rsidR="005F0022" w:rsidRPr="003A0BE3">
        <w:rPr>
          <w:rFonts w:ascii="Arial" w:hAnsi="Arial" w:cs="Arial"/>
          <w:sz w:val="20"/>
          <w:szCs w:val="20"/>
          <w:u w:val="single"/>
        </w:rPr>
        <w:t>_</w:t>
      </w:r>
      <w:r w:rsidR="005F0022">
        <w:rPr>
          <w:rFonts w:ascii="Arial" w:hAnsi="Arial" w:cs="Arial"/>
          <w:sz w:val="20"/>
          <w:szCs w:val="20"/>
        </w:rPr>
        <w:t>__</w:t>
      </w:r>
      <w:r w:rsidRPr="00150262">
        <w:rPr>
          <w:rFonts w:ascii="Arial" w:hAnsi="Arial" w:cs="Arial"/>
          <w:sz w:val="20"/>
          <w:szCs w:val="20"/>
        </w:rPr>
        <w:t xml:space="preserve"> __________________________</w:t>
      </w:r>
      <w:r w:rsidR="005F0022">
        <w:rPr>
          <w:rFonts w:ascii="Arial" w:hAnsi="Arial" w:cs="Arial"/>
          <w:sz w:val="20"/>
          <w:szCs w:val="20"/>
        </w:rPr>
        <w:t>_____________</w:t>
      </w:r>
      <w:r w:rsidR="005F0022" w:rsidRPr="003A0BE3">
        <w:rPr>
          <w:rFonts w:ascii="Arial" w:hAnsi="Arial" w:cs="Arial"/>
          <w:sz w:val="20"/>
          <w:szCs w:val="20"/>
          <w:u w:val="single"/>
        </w:rPr>
        <w:t>___</w:t>
      </w:r>
      <w:r w:rsidR="003A0BE3" w:rsidRPr="003A0BE3">
        <w:rPr>
          <w:rFonts w:ascii="Arial" w:hAnsi="Arial" w:cs="Arial"/>
          <w:sz w:val="20"/>
          <w:szCs w:val="20"/>
          <w:u w:val="single"/>
        </w:rPr>
        <w:t xml:space="preserve">   </w:t>
      </w:r>
      <w:r w:rsidRPr="003A0BE3">
        <w:rPr>
          <w:rFonts w:ascii="Arial" w:hAnsi="Arial" w:cs="Arial"/>
          <w:sz w:val="20"/>
          <w:szCs w:val="20"/>
          <w:u w:val="single"/>
        </w:rPr>
        <w:t>_</w:t>
      </w:r>
      <w:r w:rsidRPr="00150262">
        <w:rPr>
          <w:rFonts w:ascii="Arial" w:hAnsi="Arial" w:cs="Arial"/>
          <w:sz w:val="20"/>
          <w:szCs w:val="20"/>
        </w:rPr>
        <w:t>_</w:t>
      </w:r>
      <w:r w:rsidR="005F0022">
        <w:rPr>
          <w:rFonts w:ascii="Arial" w:hAnsi="Arial" w:cs="Arial"/>
          <w:sz w:val="20"/>
          <w:szCs w:val="20"/>
        </w:rPr>
        <w:t>_</w:t>
      </w:r>
      <w:r w:rsidRPr="00150262">
        <w:rPr>
          <w:rFonts w:ascii="Arial" w:hAnsi="Arial" w:cs="Arial"/>
          <w:sz w:val="20"/>
          <w:szCs w:val="20"/>
        </w:rPr>
        <w:t>___</w:t>
      </w:r>
      <w:r w:rsidR="00F2257E" w:rsidRPr="00150262">
        <w:rPr>
          <w:rFonts w:ascii="Arial" w:hAnsi="Arial" w:cs="Arial"/>
          <w:sz w:val="20"/>
          <w:szCs w:val="20"/>
        </w:rPr>
        <w:tab/>
      </w:r>
    </w:p>
    <w:p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rPr>
        <w:t xml:space="preserve">*Name(s) </w:t>
      </w:r>
      <w:r w:rsidR="00947D32" w:rsidRPr="00150262">
        <w:rPr>
          <w:rFonts w:ascii="Arial" w:hAnsi="Arial" w:cs="Arial"/>
          <w:sz w:val="20"/>
          <w:szCs w:val="20"/>
        </w:rPr>
        <w:t xml:space="preserve">and capacity </w:t>
      </w:r>
      <w:r w:rsidRPr="00150262">
        <w:rPr>
          <w:rFonts w:ascii="Arial" w:hAnsi="Arial" w:cs="Arial"/>
          <w:sz w:val="20"/>
          <w:szCs w:val="20"/>
        </w:rPr>
        <w:t>of the authorized officer(s) of the Applicant(s):</w:t>
      </w:r>
      <w:r w:rsidR="00947D32" w:rsidRPr="00150262">
        <w:rPr>
          <w:rFonts w:ascii="Arial" w:hAnsi="Arial" w:cs="Arial"/>
          <w:sz w:val="20"/>
          <w:szCs w:val="20"/>
        </w:rPr>
        <w:t xml:space="preserve"> </w:t>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t xml:space="preserve">      </w:t>
      </w:r>
      <w:r w:rsidR="00150262">
        <w:rPr>
          <w:rFonts w:ascii="Arial" w:hAnsi="Arial" w:cs="Arial"/>
          <w:sz w:val="20"/>
          <w:szCs w:val="20"/>
          <w:u w:val="single"/>
        </w:rPr>
        <w:tab/>
      </w:r>
      <w:r w:rsidR="00874797">
        <w:rPr>
          <w:rFonts w:ascii="Arial" w:hAnsi="Arial" w:cs="Arial"/>
          <w:sz w:val="20"/>
          <w:szCs w:val="20"/>
          <w:u w:val="single"/>
        </w:rPr>
        <w:t xml:space="preserve">  </w:t>
      </w:r>
      <w:r w:rsidR="003A0BE3">
        <w:rPr>
          <w:rFonts w:ascii="Arial" w:hAnsi="Arial" w:cs="Arial"/>
          <w:sz w:val="20"/>
          <w:szCs w:val="20"/>
          <w:u w:val="single"/>
        </w:rPr>
        <w:t xml:space="preserve">    </w:t>
      </w:r>
      <w:r w:rsidR="00874797">
        <w:rPr>
          <w:rFonts w:ascii="Arial" w:hAnsi="Arial" w:cs="Arial"/>
          <w:sz w:val="20"/>
          <w:szCs w:val="20"/>
          <w:u w:val="single"/>
        </w:rPr>
        <w:t xml:space="preserve">   </w:t>
      </w:r>
    </w:p>
    <w:p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003A0BE3">
        <w:rPr>
          <w:rFonts w:ascii="Arial" w:hAnsi="Arial" w:cs="Arial"/>
          <w:sz w:val="20"/>
          <w:szCs w:val="20"/>
          <w:u w:val="single"/>
        </w:rPr>
        <w:t xml:space="preserve">     </w:t>
      </w:r>
      <w:r w:rsidRPr="00150262">
        <w:rPr>
          <w:rFonts w:ascii="Arial" w:hAnsi="Arial" w:cs="Arial"/>
          <w:sz w:val="20"/>
          <w:szCs w:val="20"/>
          <w:u w:val="single"/>
        </w:rPr>
        <w:tab/>
      </w:r>
    </w:p>
    <w:p w:rsidR="005F0022" w:rsidRDefault="00F57C19" w:rsidP="005F0022">
      <w:pPr>
        <w:spacing w:line="300" w:lineRule="exact"/>
        <w:ind w:left="2510" w:hanging="100"/>
        <w:rPr>
          <w:rFonts w:ascii="Arial" w:hAnsi="Arial" w:cs="Arial"/>
          <w:sz w:val="20"/>
          <w:szCs w:val="20"/>
          <w:u w:val="single"/>
        </w:rPr>
      </w:pPr>
      <w:r w:rsidRPr="00150262">
        <w:rPr>
          <w:rFonts w:ascii="Arial" w:hAnsi="Arial" w:cs="Arial"/>
          <w:sz w:val="20"/>
          <w:szCs w:val="20"/>
        </w:rPr>
        <w:t>Address</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3A0BE3">
        <w:rPr>
          <w:rFonts w:ascii="Arial" w:hAnsi="Arial" w:cs="Arial"/>
          <w:sz w:val="20"/>
          <w:szCs w:val="20"/>
          <w:u w:val="single"/>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p>
    <w:p w:rsidR="00014CAF" w:rsidRPr="00150262" w:rsidRDefault="00014CAF" w:rsidP="005F0022">
      <w:pPr>
        <w:spacing w:line="300" w:lineRule="exact"/>
        <w:ind w:left="2510" w:hanging="100"/>
        <w:rPr>
          <w:rFonts w:ascii="Arial" w:hAnsi="Arial" w:cs="Arial"/>
          <w:sz w:val="20"/>
          <w:szCs w:val="20"/>
          <w:u w:val="single"/>
        </w:rPr>
      </w:pPr>
      <w:r>
        <w:rPr>
          <w:rFonts w:ascii="Arial" w:hAnsi="Arial" w:cs="Arial"/>
          <w:sz w:val="20"/>
          <w:szCs w:val="20"/>
          <w:u w:val="single"/>
        </w:rPr>
        <w:t>____________________________________</w:t>
      </w:r>
      <w:r w:rsidR="003A0BE3">
        <w:rPr>
          <w:rFonts w:ascii="Arial" w:hAnsi="Arial" w:cs="Arial"/>
          <w:sz w:val="20"/>
          <w:szCs w:val="20"/>
          <w:u w:val="single"/>
        </w:rPr>
        <w:t xml:space="preserve">    </w:t>
      </w:r>
      <w:r>
        <w:rPr>
          <w:rFonts w:ascii="Arial" w:hAnsi="Arial" w:cs="Arial"/>
          <w:sz w:val="20"/>
          <w:szCs w:val="20"/>
          <w:u w:val="single"/>
        </w:rPr>
        <w:t>____________</w:t>
      </w:r>
    </w:p>
    <w:p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Telephone Number</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150262">
        <w:rPr>
          <w:rFonts w:ascii="Arial" w:hAnsi="Arial" w:cs="Arial"/>
          <w:sz w:val="20"/>
          <w:szCs w:val="20"/>
          <w:u w:val="single"/>
        </w:rPr>
        <w:t xml:space="preserve">  </w:t>
      </w:r>
      <w:r w:rsidR="003A0BE3">
        <w:rPr>
          <w:rFonts w:ascii="Arial" w:hAnsi="Arial" w:cs="Arial"/>
          <w:sz w:val="20"/>
          <w:szCs w:val="20"/>
          <w:u w:val="single"/>
        </w:rPr>
        <w:t xml:space="preserve">     </w:t>
      </w:r>
      <w:r w:rsidR="00150262">
        <w:rPr>
          <w:rFonts w:ascii="Arial" w:hAnsi="Arial" w:cs="Arial"/>
          <w:sz w:val="20"/>
          <w:szCs w:val="20"/>
          <w:u w:val="single"/>
        </w:rPr>
        <w:t xml:space="preserve">   </w:t>
      </w:r>
      <w:r w:rsidR="00F2257E" w:rsidRPr="00150262">
        <w:rPr>
          <w:rFonts w:ascii="Arial" w:hAnsi="Arial" w:cs="Arial"/>
          <w:sz w:val="20"/>
          <w:szCs w:val="20"/>
          <w:u w:val="single"/>
        </w:rPr>
        <w:tab/>
      </w:r>
    </w:p>
    <w:p w:rsidR="00F57C19" w:rsidRPr="00150262" w:rsidRDefault="00F57C19" w:rsidP="005F0022">
      <w:pPr>
        <w:spacing w:line="300" w:lineRule="exact"/>
        <w:ind w:left="2410"/>
        <w:rPr>
          <w:rFonts w:ascii="Arial" w:hAnsi="Arial" w:cs="Arial"/>
          <w:sz w:val="20"/>
          <w:szCs w:val="20"/>
          <w:u w:val="single"/>
        </w:rPr>
      </w:pPr>
      <w:r w:rsidRPr="00150262">
        <w:rPr>
          <w:rFonts w:ascii="Arial" w:hAnsi="Arial" w:cs="Arial"/>
          <w:sz w:val="20"/>
          <w:szCs w:val="20"/>
        </w:rPr>
        <w:t>Date: __</w:t>
      </w:r>
      <w:r w:rsidR="005F0022">
        <w:rPr>
          <w:rFonts w:ascii="Arial" w:hAnsi="Arial" w:cs="Arial"/>
          <w:sz w:val="20"/>
          <w:szCs w:val="20"/>
        </w:rPr>
        <w:t>_____________________</w:t>
      </w:r>
    </w:p>
    <w:p w:rsidR="005F0022" w:rsidRDefault="00055720" w:rsidP="005F0022">
      <w:pPr>
        <w:spacing w:line="300" w:lineRule="exact"/>
        <w:jc w:val="both"/>
        <w:rPr>
          <w:rFonts w:ascii="Arial" w:hAnsi="Arial" w:cs="Arial"/>
          <w:sz w:val="20"/>
          <w:szCs w:val="20"/>
        </w:rPr>
      </w:pPr>
      <w:r w:rsidRPr="00150262">
        <w:rPr>
          <w:rFonts w:ascii="Arial" w:hAnsi="Arial" w:cs="Arial"/>
          <w:sz w:val="20"/>
          <w:szCs w:val="20"/>
        </w:rPr>
        <w:t xml:space="preserve"> </w:t>
      </w:r>
    </w:p>
    <w:p w:rsidR="00B91A67" w:rsidRPr="00150262" w:rsidRDefault="00150262" w:rsidP="005F0022">
      <w:pPr>
        <w:spacing w:line="300" w:lineRule="exact"/>
        <w:jc w:val="both"/>
        <w:rPr>
          <w:rFonts w:ascii="Arial" w:hAnsi="Arial" w:cs="Arial"/>
          <w:sz w:val="20"/>
          <w:szCs w:val="20"/>
        </w:rPr>
      </w:pPr>
      <w:r>
        <w:rPr>
          <w:rFonts w:ascii="Arial" w:hAnsi="Arial" w:cs="Arial"/>
          <w:sz w:val="20"/>
          <w:szCs w:val="20"/>
        </w:rPr>
        <w:t>*</w:t>
      </w:r>
      <w:r w:rsidR="00055720" w:rsidRPr="00150262">
        <w:rPr>
          <w:rFonts w:ascii="Arial" w:hAnsi="Arial" w:cs="Arial"/>
          <w:sz w:val="20"/>
          <w:szCs w:val="20"/>
        </w:rPr>
        <w:t>Delete as appropriate</w:t>
      </w:r>
    </w:p>
    <w:p w:rsidR="00A526D3" w:rsidRDefault="003456F4" w:rsidP="005F0022">
      <w:pPr>
        <w:spacing w:line="300" w:lineRule="exact"/>
        <w:ind w:left="118" w:hangingChars="59" w:hanging="118"/>
        <w:jc w:val="both"/>
        <w:rPr>
          <w:rFonts w:ascii="Arial" w:hAnsi="Arial" w:cs="Arial"/>
          <w:sz w:val="20"/>
          <w:szCs w:val="20"/>
        </w:rPr>
      </w:pPr>
      <w:r w:rsidRPr="00150262">
        <w:rPr>
          <w:rFonts w:ascii="Arial" w:hAnsi="Arial" w:cs="Arial"/>
          <w:sz w:val="20"/>
          <w:szCs w:val="20"/>
          <w:vertAlign w:val="superscript"/>
        </w:rPr>
        <w:t>#</w:t>
      </w:r>
      <w:r w:rsidRPr="00150262">
        <w:rPr>
          <w:rFonts w:ascii="Arial" w:hAnsi="Arial" w:cs="Arial"/>
          <w:sz w:val="20"/>
          <w:szCs w:val="20"/>
        </w:rPr>
        <w:t xml:space="preserve"> </w:t>
      </w:r>
      <w:r w:rsidR="00A526D3" w:rsidRPr="00150262">
        <w:rPr>
          <w:rFonts w:ascii="Arial" w:hAnsi="Arial" w:cs="Arial"/>
          <w:sz w:val="20"/>
          <w:szCs w:val="20"/>
        </w:rPr>
        <w:t xml:space="preserve">In case the </w:t>
      </w:r>
      <w:r w:rsidR="003A054E" w:rsidRPr="00150262">
        <w:rPr>
          <w:rFonts w:ascii="Arial" w:hAnsi="Arial" w:cs="Arial"/>
          <w:sz w:val="20"/>
          <w:szCs w:val="20"/>
        </w:rPr>
        <w:t xml:space="preserve">applicant </w:t>
      </w:r>
      <w:r w:rsidR="00CF764E" w:rsidRPr="00150262">
        <w:rPr>
          <w:rFonts w:ascii="Arial" w:hAnsi="Arial" w:cs="Arial"/>
          <w:sz w:val="20"/>
          <w:szCs w:val="20"/>
        </w:rPr>
        <w:t>chooses not to</w:t>
      </w:r>
      <w:r w:rsidR="003A054E" w:rsidRPr="00150262">
        <w:rPr>
          <w:rFonts w:ascii="Arial" w:hAnsi="Arial" w:cs="Arial"/>
          <w:sz w:val="20"/>
          <w:szCs w:val="20"/>
        </w:rPr>
        <w:t xml:space="preserve"> provide the Certificate </w:t>
      </w:r>
      <w:r w:rsidR="00A526D3" w:rsidRPr="00150262">
        <w:rPr>
          <w:rFonts w:ascii="Arial" w:hAnsi="Arial" w:cs="Arial"/>
          <w:sz w:val="20"/>
          <w:szCs w:val="20"/>
        </w:rPr>
        <w:t xml:space="preserve">or the applicant </w:t>
      </w:r>
      <w:r w:rsidR="00EC5601" w:rsidRPr="00150262">
        <w:rPr>
          <w:rFonts w:ascii="Arial" w:hAnsi="Arial" w:cs="Arial"/>
          <w:sz w:val="20"/>
          <w:szCs w:val="20"/>
        </w:rPr>
        <w:t xml:space="preserve">chooses to adopt an alternative basis for </w:t>
      </w:r>
      <w:r w:rsidR="00583B02" w:rsidRPr="00150262">
        <w:rPr>
          <w:rFonts w:ascii="Arial" w:hAnsi="Arial" w:cs="Arial"/>
          <w:sz w:val="20"/>
          <w:szCs w:val="20"/>
        </w:rPr>
        <w:t xml:space="preserve">determination of the GFA figure of “C” </w:t>
      </w:r>
      <w:r w:rsidR="00EC5601" w:rsidRPr="00150262">
        <w:rPr>
          <w:rFonts w:ascii="Arial" w:hAnsi="Arial" w:cs="Arial"/>
          <w:sz w:val="20"/>
          <w:szCs w:val="20"/>
        </w:rPr>
        <w:t xml:space="preserve">(as </w:t>
      </w:r>
      <w:r w:rsidR="00583B02" w:rsidRPr="00150262">
        <w:rPr>
          <w:rFonts w:ascii="Arial" w:hAnsi="Arial" w:cs="Arial"/>
          <w:sz w:val="20"/>
          <w:szCs w:val="20"/>
        </w:rPr>
        <w:t>mentioned in para</w:t>
      </w:r>
      <w:r w:rsidR="0056243D" w:rsidRPr="00150262">
        <w:rPr>
          <w:rFonts w:ascii="Arial" w:hAnsi="Arial" w:cs="Arial"/>
          <w:sz w:val="20"/>
          <w:szCs w:val="20"/>
        </w:rPr>
        <w:t xml:space="preserve">graph </w:t>
      </w:r>
      <w:r w:rsidR="00207FAE">
        <w:rPr>
          <w:rFonts w:ascii="Arial" w:hAnsi="Arial" w:cs="Arial"/>
          <w:sz w:val="20"/>
          <w:szCs w:val="20"/>
        </w:rPr>
        <w:t>5</w:t>
      </w:r>
      <w:r w:rsidR="00583B02" w:rsidRPr="00150262">
        <w:rPr>
          <w:rFonts w:ascii="Arial" w:hAnsi="Arial" w:cs="Arial"/>
          <w:sz w:val="20"/>
          <w:szCs w:val="20"/>
        </w:rPr>
        <w:t>(iii) of PN</w:t>
      </w:r>
      <w:r w:rsidR="006E2862">
        <w:rPr>
          <w:rFonts w:ascii="Arial" w:hAnsi="Arial" w:cs="Arial"/>
          <w:sz w:val="20"/>
          <w:szCs w:val="20"/>
        </w:rPr>
        <w:t xml:space="preserve"> 12/2023</w:t>
      </w:r>
      <w:r w:rsidR="00EC5601" w:rsidRPr="00150262">
        <w:rPr>
          <w:rFonts w:ascii="Arial" w:hAnsi="Arial" w:cs="Arial"/>
          <w:sz w:val="20"/>
          <w:szCs w:val="20"/>
        </w:rPr>
        <w:t>)</w:t>
      </w:r>
      <w:r w:rsidR="00583B02" w:rsidRPr="00150262">
        <w:rPr>
          <w:rFonts w:ascii="Arial" w:hAnsi="Arial" w:cs="Arial"/>
          <w:sz w:val="20"/>
          <w:szCs w:val="20"/>
        </w:rPr>
        <w:t xml:space="preserve"> based on </w:t>
      </w:r>
      <w:r w:rsidR="00A526D3" w:rsidRPr="00150262">
        <w:rPr>
          <w:rFonts w:ascii="Arial" w:hAnsi="Arial" w:cs="Arial"/>
          <w:sz w:val="20"/>
          <w:szCs w:val="20"/>
        </w:rPr>
        <w:t>the GFA figure upon redevelopment of the site for industrial</w:t>
      </w:r>
      <w:r w:rsidR="007C75BA" w:rsidRPr="00150262">
        <w:rPr>
          <w:rFonts w:ascii="Arial" w:hAnsi="Arial" w:cs="Arial"/>
          <w:sz w:val="20"/>
          <w:szCs w:val="20"/>
        </w:rPr>
        <w:t xml:space="preserve"> and/or </w:t>
      </w:r>
      <w:r w:rsidR="00A526D3" w:rsidRPr="00150262">
        <w:rPr>
          <w:rFonts w:ascii="Arial" w:hAnsi="Arial" w:cs="Arial"/>
          <w:sz w:val="20"/>
          <w:szCs w:val="20"/>
        </w:rPr>
        <w:t>godown use before the lease modification</w:t>
      </w:r>
      <w:r w:rsidR="00583B02" w:rsidRPr="00150262">
        <w:rPr>
          <w:rFonts w:ascii="Arial" w:hAnsi="Arial" w:cs="Arial"/>
          <w:sz w:val="20"/>
          <w:szCs w:val="20"/>
        </w:rPr>
        <w:t xml:space="preserve"> / land exchange</w:t>
      </w:r>
      <w:r w:rsidR="00A526D3" w:rsidRPr="00150262">
        <w:rPr>
          <w:rFonts w:ascii="Arial" w:hAnsi="Arial" w:cs="Arial"/>
          <w:sz w:val="20"/>
          <w:szCs w:val="20"/>
        </w:rPr>
        <w:t>, as would have been adopted by LandsD in a case-by-case assessment, the</w:t>
      </w:r>
      <w:r w:rsidR="00583B02" w:rsidRPr="00150262">
        <w:rPr>
          <w:rFonts w:ascii="Arial" w:hAnsi="Arial" w:cs="Arial"/>
          <w:sz w:val="20"/>
          <w:szCs w:val="20"/>
        </w:rPr>
        <w:t xml:space="preserve"> applicant</w:t>
      </w:r>
      <w:r w:rsidR="00A526D3" w:rsidRPr="00150262">
        <w:rPr>
          <w:rFonts w:ascii="Arial" w:hAnsi="Arial" w:cs="Arial"/>
          <w:sz w:val="20"/>
          <w:szCs w:val="20"/>
        </w:rPr>
        <w:t xml:space="preserve"> may provide the GFA figure</w:t>
      </w:r>
      <w:r w:rsidR="00583B02" w:rsidRPr="00150262">
        <w:rPr>
          <w:rFonts w:ascii="Arial" w:hAnsi="Arial" w:cs="Arial"/>
          <w:sz w:val="20"/>
          <w:szCs w:val="20"/>
        </w:rPr>
        <w:t xml:space="preserve"> on such basis</w:t>
      </w:r>
      <w:r w:rsidR="00A526D3" w:rsidRPr="00150262">
        <w:rPr>
          <w:rFonts w:ascii="Arial" w:hAnsi="Arial" w:cs="Arial"/>
          <w:sz w:val="20"/>
          <w:szCs w:val="20"/>
        </w:rPr>
        <w:t xml:space="preserve"> (with or without supporting </w:t>
      </w:r>
      <w:r w:rsidR="00D33CA9" w:rsidRPr="00150262">
        <w:rPr>
          <w:rFonts w:ascii="Arial" w:hAnsi="Arial" w:cs="Arial"/>
          <w:sz w:val="20"/>
          <w:szCs w:val="20"/>
        </w:rPr>
        <w:t>information</w:t>
      </w:r>
      <w:r w:rsidR="00A526D3" w:rsidRPr="00150262">
        <w:rPr>
          <w:rFonts w:ascii="Arial" w:hAnsi="Arial" w:cs="Arial"/>
          <w:sz w:val="20"/>
          <w:szCs w:val="20"/>
        </w:rPr>
        <w:t>) for LandsD</w:t>
      </w:r>
      <w:r w:rsidR="00C03E50" w:rsidRPr="00150262">
        <w:rPr>
          <w:rFonts w:ascii="Arial" w:hAnsi="Arial" w:cs="Arial"/>
          <w:sz w:val="20"/>
          <w:szCs w:val="20"/>
        </w:rPr>
        <w:t>’s</w:t>
      </w:r>
      <w:r w:rsidR="00A526D3" w:rsidRPr="00150262">
        <w:rPr>
          <w:rFonts w:ascii="Arial" w:hAnsi="Arial" w:cs="Arial"/>
          <w:sz w:val="20"/>
          <w:szCs w:val="20"/>
        </w:rPr>
        <w:t xml:space="preserve"> consideration. </w:t>
      </w:r>
      <w:r w:rsidR="00EC5601" w:rsidRPr="00150262">
        <w:rPr>
          <w:rFonts w:ascii="Arial" w:hAnsi="Arial" w:cs="Arial"/>
          <w:sz w:val="20"/>
          <w:szCs w:val="20"/>
        </w:rPr>
        <w:t xml:space="preserve"> </w:t>
      </w:r>
      <w:r w:rsidR="00A526D3" w:rsidRPr="00150262">
        <w:rPr>
          <w:rFonts w:ascii="Arial" w:hAnsi="Arial" w:cs="Arial"/>
          <w:sz w:val="20"/>
          <w:szCs w:val="20"/>
        </w:rPr>
        <w:t xml:space="preserve">LandsD will then </w:t>
      </w:r>
      <w:r w:rsidR="00A526D3" w:rsidRPr="00150262">
        <w:rPr>
          <w:rFonts w:ascii="Arial" w:hAnsi="Arial" w:cs="Arial"/>
          <w:sz w:val="20"/>
          <w:szCs w:val="20"/>
        </w:rPr>
        <w:lastRenderedPageBreak/>
        <w:t>determine the GFA figure</w:t>
      </w:r>
      <w:r w:rsidR="00EC5601" w:rsidRPr="00150262">
        <w:rPr>
          <w:rFonts w:ascii="Arial" w:hAnsi="Arial" w:cs="Arial"/>
          <w:sz w:val="20"/>
          <w:szCs w:val="20"/>
        </w:rPr>
        <w:t xml:space="preserve"> on such </w:t>
      </w:r>
      <w:r w:rsidR="00DD39AE" w:rsidRPr="00150262">
        <w:rPr>
          <w:rFonts w:ascii="Arial" w:hAnsi="Arial" w:cs="Arial"/>
          <w:sz w:val="20"/>
          <w:szCs w:val="20"/>
        </w:rPr>
        <w:t xml:space="preserve">alternative </w:t>
      </w:r>
      <w:r w:rsidR="00EC5601" w:rsidRPr="00150262">
        <w:rPr>
          <w:rFonts w:ascii="Arial" w:hAnsi="Arial" w:cs="Arial"/>
          <w:sz w:val="20"/>
          <w:szCs w:val="20"/>
        </w:rPr>
        <w:t>basis</w:t>
      </w:r>
      <w:r w:rsidR="00A526D3" w:rsidRPr="00150262">
        <w:rPr>
          <w:rFonts w:ascii="Arial" w:hAnsi="Arial" w:cs="Arial"/>
          <w:sz w:val="20"/>
          <w:szCs w:val="20"/>
        </w:rPr>
        <w:t>, which is final and binding</w:t>
      </w:r>
      <w:r w:rsidR="00EC5601" w:rsidRPr="00150262">
        <w:rPr>
          <w:rFonts w:ascii="Arial" w:hAnsi="Arial" w:cs="Arial"/>
          <w:sz w:val="20"/>
          <w:szCs w:val="20"/>
        </w:rPr>
        <w:t xml:space="preserve"> on the applicant</w:t>
      </w:r>
      <w:r w:rsidR="00A526D3" w:rsidRPr="00150262">
        <w:rPr>
          <w:rFonts w:ascii="Arial" w:hAnsi="Arial" w:cs="Arial"/>
          <w:sz w:val="20"/>
          <w:szCs w:val="20"/>
        </w:rPr>
        <w:t>.</w:t>
      </w:r>
      <w:r w:rsidR="00CF764E" w:rsidRPr="00150262">
        <w:rPr>
          <w:rFonts w:ascii="Arial" w:hAnsi="Arial" w:cs="Arial"/>
          <w:sz w:val="20"/>
          <w:szCs w:val="20"/>
        </w:rPr>
        <w:t xml:space="preserve">  </w:t>
      </w:r>
      <w:r w:rsidR="007C75BA" w:rsidRPr="00150262">
        <w:rPr>
          <w:rFonts w:ascii="Arial" w:hAnsi="Arial" w:cs="Arial"/>
          <w:sz w:val="20"/>
          <w:szCs w:val="20"/>
        </w:rPr>
        <w:t>For certainty and simplicity, such</w:t>
      </w:r>
      <w:r w:rsidR="00CF764E" w:rsidRPr="00150262">
        <w:rPr>
          <w:rFonts w:ascii="Arial" w:hAnsi="Arial" w:cs="Arial"/>
          <w:sz w:val="20"/>
          <w:szCs w:val="20"/>
        </w:rPr>
        <w:t xml:space="preserve"> choice by the applicant </w:t>
      </w:r>
      <w:r w:rsidR="007C75BA" w:rsidRPr="00150262">
        <w:rPr>
          <w:rFonts w:ascii="Arial" w:hAnsi="Arial" w:cs="Arial"/>
          <w:sz w:val="20"/>
          <w:szCs w:val="20"/>
        </w:rPr>
        <w:t xml:space="preserve">for alternative basis </w:t>
      </w:r>
      <w:r w:rsidR="00CF764E" w:rsidRPr="00150262">
        <w:rPr>
          <w:rFonts w:ascii="Arial" w:hAnsi="Arial" w:cs="Arial"/>
          <w:sz w:val="20"/>
          <w:szCs w:val="20"/>
        </w:rPr>
        <w:t>mentioned above is irreversible.</w:t>
      </w:r>
    </w:p>
    <w:p w:rsidR="009544DB" w:rsidRDefault="009544DB" w:rsidP="005F0022">
      <w:pPr>
        <w:spacing w:line="300" w:lineRule="exact"/>
        <w:ind w:left="118" w:hangingChars="59" w:hanging="118"/>
        <w:jc w:val="both"/>
        <w:rPr>
          <w:rFonts w:ascii="Arial" w:hAnsi="Arial" w:cs="Arial"/>
          <w:sz w:val="20"/>
          <w:szCs w:val="20"/>
        </w:rPr>
      </w:pPr>
    </w:p>
    <w:p w:rsidR="009544DB" w:rsidRDefault="009544DB" w:rsidP="003A0BE3">
      <w:pPr>
        <w:tabs>
          <w:tab w:val="left" w:pos="567"/>
          <w:tab w:val="left" w:pos="5387"/>
          <w:tab w:val="left" w:pos="5954"/>
        </w:tabs>
        <w:spacing w:line="300" w:lineRule="exact"/>
        <w:jc w:val="both"/>
        <w:rPr>
          <w:rFonts w:ascii="Arial" w:hAnsi="Arial" w:cs="Arial"/>
          <w:sz w:val="20"/>
          <w:szCs w:val="20"/>
        </w:rPr>
      </w:pPr>
      <w:r>
        <w:rPr>
          <w:rFonts w:ascii="Arial" w:hAnsi="Arial" w:cs="Arial" w:hint="eastAsia"/>
          <w:sz w:val="20"/>
          <w:szCs w:val="20"/>
        </w:rPr>
        <w:t>c.c.</w:t>
      </w:r>
      <w:r>
        <w:rPr>
          <w:rFonts w:ascii="Arial" w:hAnsi="Arial" w:cs="Arial" w:hint="eastAsia"/>
          <w:sz w:val="20"/>
          <w:szCs w:val="20"/>
        </w:rPr>
        <w:tab/>
        <w:t>Chief Estate Surveyor/Valuation, Lands Department</w:t>
      </w:r>
      <w:r>
        <w:rPr>
          <w:rFonts w:ascii="Arial" w:hAnsi="Arial" w:cs="Arial" w:hint="eastAsia"/>
          <w:sz w:val="20"/>
          <w:szCs w:val="20"/>
        </w:rPr>
        <w:tab/>
        <w:t>(email</w:t>
      </w:r>
      <w:r w:rsidR="00A94683">
        <w:rPr>
          <w:rFonts w:ascii="Arial" w:hAnsi="Arial" w:cs="Arial"/>
          <w:sz w:val="20"/>
          <w:szCs w:val="20"/>
        </w:rPr>
        <w:tab/>
        <w:t xml:space="preserve">: </w:t>
      </w:r>
      <w:hyperlink r:id="rId8" w:history="1">
        <w:r w:rsidRPr="003A0BE3">
          <w:rPr>
            <w:rStyle w:val="aa"/>
            <w:rFonts w:ascii="Arial" w:hAnsi="Arial" w:cs="Arial"/>
            <w:color w:val="000000" w:themeColor="text1"/>
            <w:sz w:val="20"/>
            <w:szCs w:val="20"/>
            <w:u w:val="none"/>
          </w:rPr>
          <w:t>cesv@landsd.gov.hk</w:t>
        </w:r>
      </w:hyperlink>
      <w:r w:rsidRPr="003A0BE3">
        <w:rPr>
          <w:rFonts w:ascii="Arial" w:hAnsi="Arial" w:cs="Arial"/>
          <w:color w:val="000000" w:themeColor="text1"/>
          <w:sz w:val="20"/>
          <w:szCs w:val="20"/>
        </w:rPr>
        <w:t>)</w:t>
      </w:r>
    </w:p>
    <w:p w:rsidR="00A94683" w:rsidRDefault="00A94683" w:rsidP="003A0BE3">
      <w:pPr>
        <w:tabs>
          <w:tab w:val="left" w:pos="567"/>
          <w:tab w:val="left" w:pos="5387"/>
          <w:tab w:val="left" w:pos="5954"/>
        </w:tabs>
        <w:spacing w:line="300" w:lineRule="exact"/>
        <w:jc w:val="both"/>
        <w:rPr>
          <w:rFonts w:ascii="Arial" w:hAnsi="Arial" w:cs="Arial"/>
          <w:sz w:val="20"/>
          <w:szCs w:val="20"/>
        </w:rPr>
      </w:pPr>
      <w:r>
        <w:rPr>
          <w:rFonts w:ascii="Arial" w:hAnsi="Arial" w:cs="Arial"/>
          <w:sz w:val="20"/>
          <w:szCs w:val="20"/>
        </w:rPr>
        <w:tab/>
      </w:r>
      <w:r>
        <w:rPr>
          <w:rFonts w:ascii="Arial" w:hAnsi="Arial" w:cs="Arial"/>
          <w:sz w:val="20"/>
          <w:szCs w:val="20"/>
        </w:rPr>
        <w:tab/>
        <w:t>(Fax</w:t>
      </w:r>
      <w:r>
        <w:rPr>
          <w:rFonts w:ascii="Arial" w:hAnsi="Arial" w:cs="Arial"/>
          <w:sz w:val="20"/>
          <w:szCs w:val="20"/>
        </w:rPr>
        <w:tab/>
        <w:t>: 2523 1620)</w:t>
      </w:r>
    </w:p>
    <w:p w:rsidR="009544DB" w:rsidRDefault="009544DB" w:rsidP="005F0022">
      <w:pPr>
        <w:spacing w:line="300" w:lineRule="exact"/>
        <w:ind w:left="118" w:hangingChars="59" w:hanging="118"/>
        <w:jc w:val="both"/>
        <w:rPr>
          <w:rFonts w:ascii="Arial" w:hAnsi="Arial" w:cs="Arial"/>
          <w:sz w:val="20"/>
          <w:szCs w:val="20"/>
        </w:rPr>
      </w:pPr>
    </w:p>
    <w:p w:rsidR="009544DB" w:rsidRPr="00150262" w:rsidRDefault="009544DB" w:rsidP="005F0022">
      <w:pPr>
        <w:spacing w:line="300" w:lineRule="exact"/>
        <w:ind w:left="118" w:hangingChars="59" w:hanging="118"/>
        <w:jc w:val="both"/>
        <w:rPr>
          <w:rFonts w:ascii="Arial" w:hAnsi="Arial" w:cs="Arial"/>
          <w:sz w:val="20"/>
          <w:szCs w:val="20"/>
        </w:rPr>
      </w:pPr>
    </w:p>
    <w:p w:rsidR="00B91A67" w:rsidRPr="00150262" w:rsidRDefault="00B91A67" w:rsidP="005F0022">
      <w:pPr>
        <w:tabs>
          <w:tab w:val="left" w:pos="-90"/>
          <w:tab w:val="left" w:pos="360"/>
        </w:tabs>
        <w:spacing w:line="280" w:lineRule="exact"/>
        <w:jc w:val="center"/>
        <w:rPr>
          <w:rFonts w:ascii="Arial" w:eastAsia="新細明體" w:hAnsi="Arial" w:cs="Arial"/>
          <w:b/>
          <w:kern w:val="0"/>
          <w:sz w:val="20"/>
          <w:szCs w:val="20"/>
          <w:u w:val="single"/>
          <w:lang w:val="en-GB"/>
        </w:rPr>
      </w:pPr>
      <w:r w:rsidRPr="00150262">
        <w:rPr>
          <w:rFonts w:ascii="Arial" w:hAnsi="Arial" w:cs="Arial"/>
          <w:szCs w:val="24"/>
        </w:rPr>
        <w:br w:type="page"/>
      </w:r>
      <w:r w:rsidRPr="00150262">
        <w:rPr>
          <w:rFonts w:ascii="Arial" w:eastAsia="新細明體" w:hAnsi="Arial" w:cs="Arial"/>
          <w:b/>
          <w:kern w:val="0"/>
          <w:sz w:val="20"/>
          <w:szCs w:val="20"/>
          <w:u w:val="single"/>
          <w:lang w:val="en-GB"/>
        </w:rPr>
        <w:lastRenderedPageBreak/>
        <w:t>Note on Use of Personal Information</w:t>
      </w:r>
    </w:p>
    <w:p w:rsidR="003A054E" w:rsidRPr="00150262" w:rsidRDefault="003A054E" w:rsidP="003A054E">
      <w:pPr>
        <w:widowControl/>
        <w:tabs>
          <w:tab w:val="left" w:pos="-90"/>
          <w:tab w:val="left" w:pos="360"/>
        </w:tabs>
        <w:overflowPunct w:val="0"/>
        <w:autoSpaceDE w:val="0"/>
        <w:autoSpaceDN w:val="0"/>
        <w:adjustRightInd w:val="0"/>
        <w:snapToGrid w:val="0"/>
        <w:textAlignment w:val="baseline"/>
        <w:rPr>
          <w:rFonts w:ascii="Arial" w:eastAsia="新細明體" w:hAnsi="Arial" w:cs="Arial"/>
          <w:b/>
          <w:i/>
          <w:kern w:val="0"/>
          <w:sz w:val="20"/>
          <w:szCs w:val="20"/>
          <w:highlight w:val="cyan"/>
          <w:lang w:val="en-GB"/>
        </w:rPr>
      </w:pPr>
    </w:p>
    <w:tbl>
      <w:tblPr>
        <w:tblW w:w="8931"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40"/>
        <w:gridCol w:w="5691"/>
      </w:tblGrid>
      <w:tr w:rsidR="00B91A67" w:rsidRPr="00150262" w:rsidTr="0056243D">
        <w:tc>
          <w:tcPr>
            <w:tcW w:w="3240" w:type="dxa"/>
          </w:tcPr>
          <w:p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Purpose of Collection</w:t>
            </w:r>
          </w:p>
        </w:tc>
        <w:tc>
          <w:tcPr>
            <w:tcW w:w="5691" w:type="dxa"/>
          </w:tcPr>
          <w:p w:rsidR="00977DE3"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w:t>
            </w:r>
            <w:r w:rsidR="005E1C6C" w:rsidRPr="00150262">
              <w:rPr>
                <w:rFonts w:ascii="Arial" w:eastAsia="新細明體" w:hAnsi="Arial" w:cs="Arial"/>
                <w:kern w:val="0"/>
                <w:sz w:val="20"/>
                <w:szCs w:val="20"/>
                <w:lang w:val="en-GB"/>
              </w:rPr>
              <w:t>he personal data provided in this</w:t>
            </w:r>
            <w:r w:rsidRPr="00150262">
              <w:rPr>
                <w:rFonts w:ascii="Arial" w:eastAsia="新細明體" w:hAnsi="Arial" w:cs="Arial"/>
                <w:kern w:val="0"/>
                <w:sz w:val="20"/>
                <w:szCs w:val="20"/>
                <w:lang w:val="en-GB"/>
              </w:rPr>
              <w:t xml:space="preserve"> Option Form will be used by the Lands Department for the purpose o</w:t>
            </w:r>
            <w:r w:rsidR="005E1C6C" w:rsidRPr="00150262">
              <w:rPr>
                <w:rFonts w:ascii="Arial" w:eastAsia="新細明體" w:hAnsi="Arial" w:cs="Arial"/>
                <w:kern w:val="0"/>
                <w:sz w:val="20"/>
                <w:szCs w:val="20"/>
                <w:lang w:val="en-GB"/>
              </w:rPr>
              <w:t>f considering and processing this</w:t>
            </w:r>
            <w:r w:rsidRPr="00150262">
              <w:rPr>
                <w:rFonts w:ascii="Arial" w:eastAsia="新細明體" w:hAnsi="Arial" w:cs="Arial"/>
                <w:kern w:val="0"/>
                <w:sz w:val="20"/>
                <w:szCs w:val="20"/>
                <w:lang w:val="en-GB"/>
              </w:rPr>
              <w:t xml:space="preserve"> Option Form.  </w:t>
            </w:r>
          </w:p>
          <w:p w:rsidR="00977DE3" w:rsidRPr="00150262" w:rsidRDefault="00977DE3"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provision of personal data as required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Option Form is mandatory.</w:t>
            </w:r>
            <w:r w:rsidR="00074B40">
              <w:rPr>
                <w:rFonts w:ascii="Arial" w:eastAsia="新細明體" w:hAnsi="Arial" w:cs="Arial"/>
                <w:kern w:val="0"/>
                <w:sz w:val="20"/>
                <w:szCs w:val="20"/>
                <w:lang w:val="en-GB"/>
              </w:rPr>
              <w:t xml:space="preserve">  </w:t>
            </w:r>
            <w:r w:rsidRPr="00150262">
              <w:rPr>
                <w:rFonts w:ascii="Arial" w:eastAsia="新細明體" w:hAnsi="Arial" w:cs="Arial"/>
                <w:kern w:val="0"/>
                <w:sz w:val="20"/>
                <w:szCs w:val="20"/>
                <w:lang w:val="en-GB"/>
              </w:rPr>
              <w:t xml:space="preserve">If you do not provide sufficient information, the Lands Department may not be </w:t>
            </w:r>
            <w:r w:rsidR="005E1C6C" w:rsidRPr="00150262">
              <w:rPr>
                <w:rFonts w:ascii="Arial" w:eastAsia="新細明體" w:hAnsi="Arial" w:cs="Arial"/>
                <w:kern w:val="0"/>
                <w:sz w:val="20"/>
                <w:szCs w:val="20"/>
                <w:lang w:val="en-GB"/>
              </w:rPr>
              <w:t>able to process this</w:t>
            </w:r>
            <w:r w:rsidRPr="00150262">
              <w:rPr>
                <w:rFonts w:ascii="Arial" w:eastAsia="新細明體" w:hAnsi="Arial" w:cs="Arial"/>
                <w:kern w:val="0"/>
                <w:sz w:val="20"/>
                <w:szCs w:val="20"/>
                <w:lang w:val="en-GB"/>
              </w:rPr>
              <w:t xml:space="preserve"> Option Form.</w:t>
            </w: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rsidTr="0056243D">
        <w:tc>
          <w:tcPr>
            <w:tcW w:w="3240" w:type="dxa"/>
          </w:tcPr>
          <w:p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Class of Transferees</w:t>
            </w:r>
          </w:p>
        </w:tc>
        <w:tc>
          <w:tcPr>
            <w:tcW w:w="5691" w:type="dxa"/>
          </w:tcPr>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personal data provided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Option Form may be disclosed to </w:t>
            </w:r>
            <w:r w:rsidR="00977DE3" w:rsidRPr="00150262">
              <w:rPr>
                <w:rFonts w:ascii="Arial" w:eastAsia="新細明體" w:hAnsi="Arial" w:cs="Arial"/>
                <w:kern w:val="0"/>
                <w:sz w:val="20"/>
                <w:szCs w:val="20"/>
                <w:lang w:val="en-GB"/>
              </w:rPr>
              <w:t xml:space="preserve">other Government bureaux / departments </w:t>
            </w:r>
            <w:r w:rsidRPr="00150262">
              <w:rPr>
                <w:rFonts w:ascii="Arial" w:eastAsia="新細明體" w:hAnsi="Arial" w:cs="Arial"/>
                <w:kern w:val="0"/>
                <w:sz w:val="20"/>
                <w:szCs w:val="20"/>
                <w:lang w:val="en-GB"/>
              </w:rPr>
              <w:t xml:space="preserve">for the purpose </w:t>
            </w:r>
            <w:r w:rsidR="00947D32" w:rsidRPr="00150262">
              <w:rPr>
                <w:rFonts w:ascii="Arial" w:eastAsia="新細明體" w:hAnsi="Arial" w:cs="Arial"/>
                <w:kern w:val="0"/>
                <w:sz w:val="20"/>
                <w:szCs w:val="20"/>
                <w:lang w:val="en-GB"/>
              </w:rPr>
              <w:t>mentioned above</w:t>
            </w:r>
            <w:r w:rsidRPr="00150262">
              <w:rPr>
                <w:rFonts w:ascii="Arial" w:eastAsia="新細明體" w:hAnsi="Arial" w:cs="Arial"/>
                <w:kern w:val="0"/>
                <w:sz w:val="20"/>
                <w:szCs w:val="20"/>
                <w:lang w:val="en-GB"/>
              </w:rPr>
              <w:t>.</w:t>
            </w: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rsidTr="0056243D">
        <w:tc>
          <w:tcPr>
            <w:tcW w:w="3240" w:type="dxa"/>
          </w:tcPr>
          <w:p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Access to Personal Data</w:t>
            </w:r>
          </w:p>
        </w:tc>
        <w:tc>
          <w:tcPr>
            <w:tcW w:w="5691" w:type="dxa"/>
          </w:tcPr>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You have a right of access and correction with respect to personal data as provided for in Sections 18 and 22 and Principle 6 of Schedule 1 of the Personal Data (Privacy) Ordinance. Such right of access includes the right to obtain a copy of the personal d</w:t>
            </w:r>
            <w:r w:rsidR="005E1C6C" w:rsidRPr="00150262">
              <w:rPr>
                <w:rFonts w:ascii="Arial" w:eastAsia="新細明體" w:hAnsi="Arial" w:cs="Arial"/>
                <w:kern w:val="0"/>
                <w:sz w:val="20"/>
                <w:szCs w:val="20"/>
                <w:lang w:val="en-GB"/>
              </w:rPr>
              <w:t>ata provided in this</w:t>
            </w:r>
            <w:r w:rsidRPr="00150262">
              <w:rPr>
                <w:rFonts w:ascii="Arial" w:eastAsia="新細明體" w:hAnsi="Arial" w:cs="Arial"/>
                <w:kern w:val="0"/>
                <w:sz w:val="20"/>
                <w:szCs w:val="20"/>
                <w:lang w:val="en-GB"/>
              </w:rPr>
              <w:t xml:space="preserve"> Option Form</w:t>
            </w:r>
            <w:r w:rsidR="00947D32" w:rsidRPr="00150262">
              <w:rPr>
                <w:rFonts w:ascii="Arial" w:eastAsia="新細明體" w:hAnsi="Arial" w:cs="Arial"/>
                <w:kern w:val="0"/>
                <w:sz w:val="20"/>
                <w:szCs w:val="20"/>
                <w:lang w:val="en-GB"/>
              </w:rPr>
              <w:t xml:space="preserve"> upon payment of the applicable charge</w:t>
            </w:r>
            <w:r w:rsidRPr="00150262">
              <w:rPr>
                <w:rFonts w:ascii="Arial" w:eastAsia="新細明體" w:hAnsi="Arial" w:cs="Arial"/>
                <w:kern w:val="0"/>
                <w:sz w:val="20"/>
                <w:szCs w:val="20"/>
                <w:lang w:val="en-GB"/>
              </w:rPr>
              <w:t>.</w:t>
            </w: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rsidTr="0056243D">
        <w:tc>
          <w:tcPr>
            <w:tcW w:w="3240" w:type="dxa"/>
          </w:tcPr>
          <w:p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w:t>
            </w:r>
          </w:p>
        </w:tc>
        <w:tc>
          <w:tcPr>
            <w:tcW w:w="5691" w:type="dxa"/>
          </w:tcPr>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 concerning the personal data collected, including the request for access and corrections, should be addressed to:</w:t>
            </w:r>
          </w:p>
          <w:p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rsidR="0056243D" w:rsidRPr="00150262" w:rsidRDefault="0056243D"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Departmental Personal Data </w:t>
            </w:r>
            <w:r w:rsidR="00977DE3" w:rsidRPr="00150262">
              <w:rPr>
                <w:rFonts w:ascii="Arial" w:eastAsia="新細明體" w:hAnsi="Arial" w:cs="Arial"/>
                <w:kern w:val="0"/>
                <w:sz w:val="20"/>
                <w:szCs w:val="20"/>
                <w:lang w:val="en-GB"/>
              </w:rPr>
              <w:t xml:space="preserve">Controlling Officer </w:t>
            </w:r>
          </w:p>
          <w:p w:rsidR="00977DE3" w:rsidRPr="00150262" w:rsidRDefault="00977DE3"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of the Lands Department</w:t>
            </w:r>
          </w:p>
          <w:p w:rsidR="0056243D" w:rsidRPr="00150262" w:rsidRDefault="0056243D"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20/F., North Point Government Offices</w:t>
            </w:r>
          </w:p>
          <w:p w:rsidR="0056243D" w:rsidRPr="00150262" w:rsidRDefault="0056243D"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333 Java Road, North Point</w:t>
            </w:r>
          </w:p>
          <w:p w:rsidR="0056243D" w:rsidRPr="00150262" w:rsidRDefault="0056243D" w:rsidP="008165A7">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Hong Kong </w:t>
            </w:r>
          </w:p>
          <w:p w:rsidR="00B91A67" w:rsidRPr="00150262" w:rsidRDefault="00B91A67" w:rsidP="0056243D">
            <w:pPr>
              <w:widowControl/>
              <w:tabs>
                <w:tab w:val="left" w:pos="792"/>
              </w:tabs>
              <w:overflowPunct w:val="0"/>
              <w:autoSpaceDE w:val="0"/>
              <w:autoSpaceDN w:val="0"/>
              <w:adjustRightInd w:val="0"/>
              <w:ind w:leftChars="317" w:left="761"/>
              <w:textAlignment w:val="baseline"/>
              <w:rPr>
                <w:rFonts w:ascii="Arial" w:eastAsia="新細明體" w:hAnsi="Arial" w:cs="Arial"/>
                <w:kern w:val="0"/>
                <w:sz w:val="20"/>
                <w:szCs w:val="20"/>
                <w:lang w:val="en-GB"/>
              </w:rPr>
            </w:pPr>
          </w:p>
        </w:tc>
      </w:tr>
    </w:tbl>
    <w:p w:rsidR="00B91A67" w:rsidRPr="00150262" w:rsidRDefault="00B91A67">
      <w:pPr>
        <w:widowControl/>
        <w:rPr>
          <w:rFonts w:ascii="Arial" w:hAnsi="Arial" w:cs="Arial"/>
          <w:sz w:val="20"/>
          <w:szCs w:val="20"/>
          <w:lang w:val="en-GB"/>
        </w:rPr>
      </w:pPr>
    </w:p>
    <w:p w:rsidR="000F7AEF" w:rsidRPr="00150262" w:rsidRDefault="000F7AEF" w:rsidP="00055720">
      <w:pPr>
        <w:jc w:val="both"/>
        <w:rPr>
          <w:rFonts w:cstheme="minorHAnsi"/>
          <w:sz w:val="20"/>
          <w:szCs w:val="20"/>
        </w:rPr>
      </w:pPr>
    </w:p>
    <w:sectPr w:rsidR="000F7AEF" w:rsidRPr="00150262" w:rsidSect="003C30CA">
      <w:footerReference w:type="default" r:id="rId9"/>
      <w:pgSz w:w="11906" w:h="16838"/>
      <w:pgMar w:top="1440" w:right="1797" w:bottom="1440" w:left="17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60D3" w:rsidRDefault="006F60D3" w:rsidP="003C30CA">
      <w:r>
        <w:separator/>
      </w:r>
    </w:p>
  </w:endnote>
  <w:endnote w:type="continuationSeparator" w:id="0">
    <w:p w:rsidR="006F60D3" w:rsidRDefault="006F60D3" w:rsidP="003C3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9252937"/>
      <w:docPartObj>
        <w:docPartGallery w:val="Page Numbers (Bottom of Page)"/>
        <w:docPartUnique/>
      </w:docPartObj>
    </w:sdtPr>
    <w:sdtEndPr/>
    <w:sdtContent>
      <w:p w:rsidR="001D190E" w:rsidRDefault="001D190E" w:rsidP="00F677CE">
        <w:pPr>
          <w:pStyle w:val="a5"/>
          <w:jc w:val="center"/>
        </w:pPr>
        <w:r>
          <w:fldChar w:fldCharType="begin"/>
        </w:r>
        <w:r>
          <w:instrText>PAGE   \* MERGEFORMAT</w:instrText>
        </w:r>
        <w:r>
          <w:fldChar w:fldCharType="separate"/>
        </w:r>
        <w:r w:rsidR="007E2EA4" w:rsidRPr="007E2EA4">
          <w:rPr>
            <w:noProof/>
            <w:lang w:val="zh-TW"/>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60D3" w:rsidRDefault="006F60D3" w:rsidP="003C30CA">
      <w:r>
        <w:separator/>
      </w:r>
    </w:p>
  </w:footnote>
  <w:footnote w:type="continuationSeparator" w:id="0">
    <w:p w:rsidR="006F60D3" w:rsidRDefault="006F60D3" w:rsidP="003C30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144CC"/>
    <w:multiLevelType w:val="hybridMultilevel"/>
    <w:tmpl w:val="8B26C3CC"/>
    <w:lvl w:ilvl="0" w:tplc="F7F05A82">
      <w:start w:val="1"/>
      <w:numFmt w:val="low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12B33C2"/>
    <w:multiLevelType w:val="hybridMultilevel"/>
    <w:tmpl w:val="855A63E4"/>
    <w:lvl w:ilvl="0" w:tplc="21704EB2">
      <w:numFmt w:val="bullet"/>
      <w:lvlText w:val=""/>
      <w:lvlJc w:val="left"/>
      <w:pPr>
        <w:ind w:left="360" w:hanging="360"/>
      </w:pPr>
      <w:rPr>
        <w:rFonts w:ascii="Wingdings" w:eastAsiaTheme="minorEastAsia" w:hAnsi="Wingdings" w:cstheme="minorBid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402D408B"/>
    <w:multiLevelType w:val="hybridMultilevel"/>
    <w:tmpl w:val="BD528428"/>
    <w:lvl w:ilvl="0" w:tplc="9B743F60">
      <w:start w:val="2"/>
      <w:numFmt w:val="lowerLetter"/>
      <w:lvlText w:val="(%1)"/>
      <w:lvlJc w:val="left"/>
      <w:pPr>
        <w:ind w:left="1080" w:hanging="36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EFF"/>
    <w:rsid w:val="00006B49"/>
    <w:rsid w:val="00010ECC"/>
    <w:rsid w:val="00014CAF"/>
    <w:rsid w:val="00017F84"/>
    <w:rsid w:val="000246F5"/>
    <w:rsid w:val="000475AB"/>
    <w:rsid w:val="00055720"/>
    <w:rsid w:val="00056324"/>
    <w:rsid w:val="00057FF1"/>
    <w:rsid w:val="00074B40"/>
    <w:rsid w:val="00077139"/>
    <w:rsid w:val="00093F82"/>
    <w:rsid w:val="000973CE"/>
    <w:rsid w:val="000B2763"/>
    <w:rsid w:val="000E43B2"/>
    <w:rsid w:val="000E59D3"/>
    <w:rsid w:val="000F2A4B"/>
    <w:rsid w:val="000F7AEF"/>
    <w:rsid w:val="00102FFF"/>
    <w:rsid w:val="0010509A"/>
    <w:rsid w:val="00126927"/>
    <w:rsid w:val="00140599"/>
    <w:rsid w:val="00142C15"/>
    <w:rsid w:val="00146675"/>
    <w:rsid w:val="00150262"/>
    <w:rsid w:val="001552BE"/>
    <w:rsid w:val="00184C84"/>
    <w:rsid w:val="00185EF6"/>
    <w:rsid w:val="001915ED"/>
    <w:rsid w:val="001935EE"/>
    <w:rsid w:val="00195389"/>
    <w:rsid w:val="00197BFF"/>
    <w:rsid w:val="001B707D"/>
    <w:rsid w:val="001D190E"/>
    <w:rsid w:val="001E35EF"/>
    <w:rsid w:val="001E67A6"/>
    <w:rsid w:val="00202270"/>
    <w:rsid w:val="00207FAE"/>
    <w:rsid w:val="002166F0"/>
    <w:rsid w:val="00222C7D"/>
    <w:rsid w:val="00231855"/>
    <w:rsid w:val="00232D8E"/>
    <w:rsid w:val="002345A1"/>
    <w:rsid w:val="002432E5"/>
    <w:rsid w:val="00243CDF"/>
    <w:rsid w:val="00246538"/>
    <w:rsid w:val="00257B1B"/>
    <w:rsid w:val="00273521"/>
    <w:rsid w:val="00276BA9"/>
    <w:rsid w:val="0028368E"/>
    <w:rsid w:val="00294F75"/>
    <w:rsid w:val="0029609F"/>
    <w:rsid w:val="002A5481"/>
    <w:rsid w:val="002B556F"/>
    <w:rsid w:val="002D2A70"/>
    <w:rsid w:val="002D6DFB"/>
    <w:rsid w:val="003148FF"/>
    <w:rsid w:val="00316718"/>
    <w:rsid w:val="0032530C"/>
    <w:rsid w:val="0033431E"/>
    <w:rsid w:val="003456F4"/>
    <w:rsid w:val="00353081"/>
    <w:rsid w:val="00354A21"/>
    <w:rsid w:val="003555A5"/>
    <w:rsid w:val="00362CDC"/>
    <w:rsid w:val="00377291"/>
    <w:rsid w:val="003827CB"/>
    <w:rsid w:val="00387F42"/>
    <w:rsid w:val="003A054E"/>
    <w:rsid w:val="003A0BE3"/>
    <w:rsid w:val="003C30CA"/>
    <w:rsid w:val="003C317F"/>
    <w:rsid w:val="003D2798"/>
    <w:rsid w:val="003D7535"/>
    <w:rsid w:val="00430A78"/>
    <w:rsid w:val="004407AF"/>
    <w:rsid w:val="004421A0"/>
    <w:rsid w:val="004455AD"/>
    <w:rsid w:val="004A234B"/>
    <w:rsid w:val="004B7406"/>
    <w:rsid w:val="004E2FD2"/>
    <w:rsid w:val="00502015"/>
    <w:rsid w:val="00520BC3"/>
    <w:rsid w:val="00530ACE"/>
    <w:rsid w:val="00535763"/>
    <w:rsid w:val="00542885"/>
    <w:rsid w:val="0056243D"/>
    <w:rsid w:val="00583B02"/>
    <w:rsid w:val="00597D01"/>
    <w:rsid w:val="005A061A"/>
    <w:rsid w:val="005B0E38"/>
    <w:rsid w:val="005E1C6C"/>
    <w:rsid w:val="005F0022"/>
    <w:rsid w:val="005F5DCF"/>
    <w:rsid w:val="00607A80"/>
    <w:rsid w:val="00615211"/>
    <w:rsid w:val="00617E89"/>
    <w:rsid w:val="00637774"/>
    <w:rsid w:val="006552D5"/>
    <w:rsid w:val="0065553A"/>
    <w:rsid w:val="00677F0E"/>
    <w:rsid w:val="00685067"/>
    <w:rsid w:val="006855D9"/>
    <w:rsid w:val="00686EA7"/>
    <w:rsid w:val="006A61F3"/>
    <w:rsid w:val="006B59EE"/>
    <w:rsid w:val="006C699C"/>
    <w:rsid w:val="006D1EA5"/>
    <w:rsid w:val="006D24E9"/>
    <w:rsid w:val="006E2862"/>
    <w:rsid w:val="006F60D3"/>
    <w:rsid w:val="00704898"/>
    <w:rsid w:val="007247D8"/>
    <w:rsid w:val="00726293"/>
    <w:rsid w:val="00732277"/>
    <w:rsid w:val="00770B67"/>
    <w:rsid w:val="00770D21"/>
    <w:rsid w:val="007753BA"/>
    <w:rsid w:val="00782F2C"/>
    <w:rsid w:val="00784EDE"/>
    <w:rsid w:val="00784EDF"/>
    <w:rsid w:val="007930DF"/>
    <w:rsid w:val="0079463E"/>
    <w:rsid w:val="007C6558"/>
    <w:rsid w:val="007C75BA"/>
    <w:rsid w:val="007E217B"/>
    <w:rsid w:val="007E2EA4"/>
    <w:rsid w:val="008041A1"/>
    <w:rsid w:val="008165A7"/>
    <w:rsid w:val="008221EE"/>
    <w:rsid w:val="008347AE"/>
    <w:rsid w:val="00860194"/>
    <w:rsid w:val="008644DA"/>
    <w:rsid w:val="00874797"/>
    <w:rsid w:val="00894BDF"/>
    <w:rsid w:val="008B0112"/>
    <w:rsid w:val="008B119D"/>
    <w:rsid w:val="008C2DAB"/>
    <w:rsid w:val="008F0E35"/>
    <w:rsid w:val="00922805"/>
    <w:rsid w:val="00947D32"/>
    <w:rsid w:val="009544DB"/>
    <w:rsid w:val="00970869"/>
    <w:rsid w:val="00977DE3"/>
    <w:rsid w:val="009865C6"/>
    <w:rsid w:val="00990FFE"/>
    <w:rsid w:val="0099414A"/>
    <w:rsid w:val="009D201C"/>
    <w:rsid w:val="009E4E68"/>
    <w:rsid w:val="009E7E23"/>
    <w:rsid w:val="009F19AD"/>
    <w:rsid w:val="009F7B8A"/>
    <w:rsid w:val="00A03034"/>
    <w:rsid w:val="00A1387D"/>
    <w:rsid w:val="00A22CBA"/>
    <w:rsid w:val="00A526D3"/>
    <w:rsid w:val="00A632B6"/>
    <w:rsid w:val="00A85E3F"/>
    <w:rsid w:val="00A91324"/>
    <w:rsid w:val="00A94683"/>
    <w:rsid w:val="00AB137C"/>
    <w:rsid w:val="00AB1F43"/>
    <w:rsid w:val="00AB4B48"/>
    <w:rsid w:val="00AC7840"/>
    <w:rsid w:val="00AD1F7F"/>
    <w:rsid w:val="00AD3680"/>
    <w:rsid w:val="00AD6730"/>
    <w:rsid w:val="00AF50E7"/>
    <w:rsid w:val="00B06C47"/>
    <w:rsid w:val="00B37BBE"/>
    <w:rsid w:val="00B44674"/>
    <w:rsid w:val="00B47CFC"/>
    <w:rsid w:val="00B5516D"/>
    <w:rsid w:val="00B57B6A"/>
    <w:rsid w:val="00B64112"/>
    <w:rsid w:val="00B77FD4"/>
    <w:rsid w:val="00B91A67"/>
    <w:rsid w:val="00BC1BA8"/>
    <w:rsid w:val="00BC3262"/>
    <w:rsid w:val="00BF29EA"/>
    <w:rsid w:val="00BF718D"/>
    <w:rsid w:val="00C03E50"/>
    <w:rsid w:val="00C31062"/>
    <w:rsid w:val="00C371BD"/>
    <w:rsid w:val="00C66A3B"/>
    <w:rsid w:val="00C712CA"/>
    <w:rsid w:val="00C850E9"/>
    <w:rsid w:val="00CA2575"/>
    <w:rsid w:val="00CA6EFB"/>
    <w:rsid w:val="00CB13F6"/>
    <w:rsid w:val="00CC0FB8"/>
    <w:rsid w:val="00CE1FC3"/>
    <w:rsid w:val="00CF764E"/>
    <w:rsid w:val="00D24494"/>
    <w:rsid w:val="00D27AC4"/>
    <w:rsid w:val="00D3012D"/>
    <w:rsid w:val="00D33CA9"/>
    <w:rsid w:val="00D41065"/>
    <w:rsid w:val="00D652A9"/>
    <w:rsid w:val="00D83664"/>
    <w:rsid w:val="00D87F6B"/>
    <w:rsid w:val="00DA2DBE"/>
    <w:rsid w:val="00DB530B"/>
    <w:rsid w:val="00DB6EC8"/>
    <w:rsid w:val="00DC15B5"/>
    <w:rsid w:val="00DC78BA"/>
    <w:rsid w:val="00DD39AE"/>
    <w:rsid w:val="00DD6202"/>
    <w:rsid w:val="00DE7B02"/>
    <w:rsid w:val="00DF1E89"/>
    <w:rsid w:val="00E00B1D"/>
    <w:rsid w:val="00E121C9"/>
    <w:rsid w:val="00E2393A"/>
    <w:rsid w:val="00E32B3E"/>
    <w:rsid w:val="00E34D6C"/>
    <w:rsid w:val="00E70B66"/>
    <w:rsid w:val="00E70F15"/>
    <w:rsid w:val="00E86396"/>
    <w:rsid w:val="00E91083"/>
    <w:rsid w:val="00E96C1B"/>
    <w:rsid w:val="00EA48AB"/>
    <w:rsid w:val="00EB722D"/>
    <w:rsid w:val="00EC4DFC"/>
    <w:rsid w:val="00EC5601"/>
    <w:rsid w:val="00EE24D0"/>
    <w:rsid w:val="00F2257E"/>
    <w:rsid w:val="00F44632"/>
    <w:rsid w:val="00F47EFF"/>
    <w:rsid w:val="00F57C19"/>
    <w:rsid w:val="00F623CC"/>
    <w:rsid w:val="00F677CE"/>
    <w:rsid w:val="00F6795E"/>
    <w:rsid w:val="00F7153F"/>
    <w:rsid w:val="00FC6151"/>
    <w:rsid w:val="00FD4E9A"/>
    <w:rsid w:val="00FD6991"/>
    <w:rsid w:val="00FF0691"/>
    <w:rsid w:val="00FF164B"/>
    <w:rsid w:val="00FF5B2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5AFC91A-F91E-4A17-B465-E36807676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30CA"/>
    <w:pPr>
      <w:tabs>
        <w:tab w:val="center" w:pos="4153"/>
        <w:tab w:val="right" w:pos="8306"/>
      </w:tabs>
      <w:snapToGrid w:val="0"/>
    </w:pPr>
    <w:rPr>
      <w:sz w:val="20"/>
      <w:szCs w:val="20"/>
    </w:rPr>
  </w:style>
  <w:style w:type="character" w:customStyle="1" w:styleId="a4">
    <w:name w:val="頁首 字元"/>
    <w:basedOn w:val="a0"/>
    <w:link w:val="a3"/>
    <w:uiPriority w:val="99"/>
    <w:rsid w:val="003C30CA"/>
    <w:rPr>
      <w:sz w:val="20"/>
      <w:szCs w:val="20"/>
    </w:rPr>
  </w:style>
  <w:style w:type="paragraph" w:styleId="a5">
    <w:name w:val="footer"/>
    <w:basedOn w:val="a"/>
    <w:link w:val="a6"/>
    <w:uiPriority w:val="99"/>
    <w:unhideWhenUsed/>
    <w:rsid w:val="003C30CA"/>
    <w:pPr>
      <w:tabs>
        <w:tab w:val="center" w:pos="4153"/>
        <w:tab w:val="right" w:pos="8306"/>
      </w:tabs>
      <w:snapToGrid w:val="0"/>
    </w:pPr>
    <w:rPr>
      <w:sz w:val="20"/>
      <w:szCs w:val="20"/>
    </w:rPr>
  </w:style>
  <w:style w:type="character" w:customStyle="1" w:styleId="a6">
    <w:name w:val="頁尾 字元"/>
    <w:basedOn w:val="a0"/>
    <w:link w:val="a5"/>
    <w:uiPriority w:val="99"/>
    <w:rsid w:val="003C30CA"/>
    <w:rPr>
      <w:sz w:val="20"/>
      <w:szCs w:val="20"/>
    </w:rPr>
  </w:style>
  <w:style w:type="paragraph" w:styleId="a7">
    <w:name w:val="List Paragraph"/>
    <w:basedOn w:val="a"/>
    <w:uiPriority w:val="34"/>
    <w:qFormat/>
    <w:rsid w:val="002D6DFB"/>
    <w:pPr>
      <w:ind w:left="480"/>
    </w:pPr>
  </w:style>
  <w:style w:type="paragraph" w:styleId="a8">
    <w:name w:val="Balloon Text"/>
    <w:basedOn w:val="a"/>
    <w:link w:val="a9"/>
    <w:uiPriority w:val="99"/>
    <w:semiHidden/>
    <w:unhideWhenUsed/>
    <w:rsid w:val="00860194"/>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860194"/>
    <w:rPr>
      <w:rFonts w:asciiTheme="majorHAnsi" w:eastAsiaTheme="majorEastAsia" w:hAnsiTheme="majorHAnsi" w:cstheme="majorBidi"/>
      <w:sz w:val="18"/>
      <w:szCs w:val="18"/>
    </w:rPr>
  </w:style>
  <w:style w:type="character" w:styleId="aa">
    <w:name w:val="Hyperlink"/>
    <w:basedOn w:val="a0"/>
    <w:uiPriority w:val="99"/>
    <w:unhideWhenUsed/>
    <w:rsid w:val="009544D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esv@landsd.gov.h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E51456-62AF-4172-BE43-C1ACAB2129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894</Words>
  <Characters>5098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Tony MOYUNG</dc:creator>
  <cp:lastModifiedBy>sesv1(2)</cp:lastModifiedBy>
  <cp:revision>2</cp:revision>
  <cp:lastPrinted>2025-03-24T02:31:00Z</cp:lastPrinted>
  <dcterms:created xsi:type="dcterms:W3CDTF">2025-04-02T03:55:00Z</dcterms:created>
  <dcterms:modified xsi:type="dcterms:W3CDTF">2025-04-02T03:55:00Z</dcterms:modified>
</cp:coreProperties>
</file>